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885" w:rsidRDefault="00BD6885" w:rsidP="00BD6885">
      <w:pPr>
        <w:rPr>
          <w:b/>
          <w:sz w:val="24"/>
        </w:rPr>
      </w:pPr>
    </w:p>
    <w:p w:rsidR="00BD6885" w:rsidRPr="00BF14DD" w:rsidRDefault="00BD6885" w:rsidP="00BD6885">
      <w:pPr>
        <w:rPr>
          <w:sz w:val="24"/>
        </w:rPr>
      </w:pPr>
      <w:r w:rsidRPr="00BF14DD">
        <w:rPr>
          <w:b/>
          <w:sz w:val="24"/>
        </w:rPr>
        <w:t>Established</w:t>
      </w:r>
      <w:r w:rsidRPr="00BF14DD">
        <w:rPr>
          <w:sz w:val="24"/>
        </w:rPr>
        <w:t xml:space="preserve">: </w:t>
      </w:r>
      <w:r w:rsidR="00AC63F7">
        <w:rPr>
          <w:sz w:val="24"/>
        </w:rPr>
        <w:t>1982</w:t>
      </w:r>
    </w:p>
    <w:p w:rsidR="00BD6885" w:rsidRPr="00BF14DD" w:rsidRDefault="00BD6885" w:rsidP="00BD6885">
      <w:pPr>
        <w:rPr>
          <w:sz w:val="24"/>
        </w:rPr>
      </w:pPr>
      <w:r w:rsidRPr="00BF14DD">
        <w:rPr>
          <w:b/>
          <w:sz w:val="24"/>
        </w:rPr>
        <w:t>Incorporated:</w:t>
      </w:r>
      <w:r w:rsidRPr="00BF14DD">
        <w:rPr>
          <w:sz w:val="24"/>
        </w:rPr>
        <w:t xml:space="preserve"> </w:t>
      </w:r>
      <w:r w:rsidR="00AC63F7">
        <w:rPr>
          <w:sz w:val="24"/>
        </w:rPr>
        <w:t>2013</w:t>
      </w:r>
    </w:p>
    <w:p w:rsidR="00BD6885" w:rsidRPr="004D4628" w:rsidRDefault="00BD6885" w:rsidP="00BD6885"/>
    <w:p w:rsidR="00BD6885" w:rsidRPr="004D4628" w:rsidRDefault="00BD6885" w:rsidP="00BD6885">
      <w:pPr>
        <w:pStyle w:val="Greenheading"/>
        <w:numPr>
          <w:ilvl w:val="0"/>
          <w:numId w:val="0"/>
        </w:numPr>
      </w:pPr>
      <w:r>
        <w:t xml:space="preserve">  Index</w:t>
      </w:r>
    </w:p>
    <w:p w:rsidR="00BD6885" w:rsidRPr="004D4628" w:rsidRDefault="00BD6885" w:rsidP="00BD6885"/>
    <w:p w:rsidR="00BD6885" w:rsidRDefault="00BD6885" w:rsidP="00BD6885">
      <w:pPr>
        <w:spacing w:line="480" w:lineRule="auto"/>
      </w:pPr>
      <w:r>
        <w:tab/>
      </w:r>
      <w:r>
        <w:tab/>
      </w:r>
      <w:r>
        <w:tab/>
      </w:r>
      <w:r>
        <w:tab/>
      </w:r>
      <w:r>
        <w:tab/>
      </w:r>
      <w:r>
        <w:tab/>
        <w:t>Page</w:t>
      </w:r>
    </w:p>
    <w:p w:rsidR="00BD6885" w:rsidRPr="004D4628" w:rsidRDefault="00BD6885" w:rsidP="00BD6885">
      <w:pPr>
        <w:spacing w:line="480" w:lineRule="auto"/>
      </w:pPr>
      <w:r w:rsidRPr="004D4628">
        <w:t>1.</w:t>
      </w:r>
      <w:r w:rsidRPr="004D4628">
        <w:tab/>
        <w:t>Name</w:t>
      </w:r>
      <w:r w:rsidRPr="004D4628">
        <w:tab/>
      </w:r>
      <w:r w:rsidRPr="004D4628">
        <w:tab/>
      </w:r>
      <w:r w:rsidRPr="004D4628">
        <w:tab/>
      </w:r>
      <w:r w:rsidRPr="004D4628">
        <w:tab/>
      </w:r>
      <w:r w:rsidRPr="004D4628">
        <w:tab/>
        <w:t>2</w:t>
      </w:r>
    </w:p>
    <w:p w:rsidR="00BD6885" w:rsidRPr="004D4628" w:rsidRDefault="00BD6885" w:rsidP="00BD6885">
      <w:pPr>
        <w:spacing w:line="480" w:lineRule="auto"/>
      </w:pPr>
      <w:r w:rsidRPr="004D4628">
        <w:t>2.</w:t>
      </w:r>
      <w:r w:rsidRPr="004D4628">
        <w:tab/>
        <w:t>Interpretation</w:t>
      </w:r>
      <w:r w:rsidRPr="004D4628">
        <w:tab/>
      </w:r>
      <w:r w:rsidRPr="004D4628">
        <w:tab/>
      </w:r>
      <w:r w:rsidRPr="004D4628">
        <w:tab/>
      </w:r>
      <w:r w:rsidRPr="004D4628">
        <w:tab/>
        <w:t>2</w:t>
      </w:r>
    </w:p>
    <w:p w:rsidR="00BD6885" w:rsidRPr="004D4628" w:rsidRDefault="00BD6885" w:rsidP="00BD6885">
      <w:pPr>
        <w:spacing w:line="480" w:lineRule="auto"/>
      </w:pPr>
      <w:r w:rsidRPr="004D4628">
        <w:t>3.</w:t>
      </w:r>
      <w:r w:rsidRPr="004D4628">
        <w:tab/>
        <w:t>Office and Place of Business</w:t>
      </w:r>
      <w:r w:rsidRPr="004D4628">
        <w:tab/>
      </w:r>
      <w:r w:rsidRPr="004D4628">
        <w:tab/>
        <w:t>2</w:t>
      </w:r>
    </w:p>
    <w:p w:rsidR="00BD6885" w:rsidRPr="004D4628" w:rsidRDefault="00BD6885" w:rsidP="00BD6885">
      <w:pPr>
        <w:spacing w:line="480" w:lineRule="auto"/>
      </w:pPr>
      <w:r w:rsidRPr="004D4628">
        <w:t>4.</w:t>
      </w:r>
      <w:r w:rsidRPr="004D4628">
        <w:tab/>
        <w:t>Objects</w:t>
      </w:r>
      <w:r w:rsidRPr="004D4628">
        <w:tab/>
      </w:r>
      <w:r w:rsidRPr="004D4628">
        <w:tab/>
      </w:r>
      <w:r w:rsidRPr="004D4628">
        <w:tab/>
      </w:r>
      <w:r w:rsidRPr="004D4628">
        <w:tab/>
      </w:r>
      <w:r>
        <w:tab/>
      </w:r>
      <w:r w:rsidRPr="004D4628">
        <w:t>2</w:t>
      </w:r>
    </w:p>
    <w:p w:rsidR="00BD6885" w:rsidRPr="004D4628" w:rsidRDefault="00BD6885" w:rsidP="00BD6885">
      <w:pPr>
        <w:spacing w:line="480" w:lineRule="auto"/>
      </w:pPr>
      <w:r w:rsidRPr="004D4628">
        <w:t>5.</w:t>
      </w:r>
      <w:r w:rsidRPr="004D4628">
        <w:tab/>
        <w:t>Colours</w:t>
      </w:r>
      <w:r w:rsidRPr="004D4628">
        <w:tab/>
      </w:r>
      <w:r w:rsidRPr="004D4628">
        <w:tab/>
      </w:r>
      <w:r w:rsidRPr="004D4628">
        <w:tab/>
      </w:r>
      <w:r w:rsidRPr="004D4628">
        <w:tab/>
      </w:r>
      <w:r>
        <w:tab/>
      </w:r>
      <w:r w:rsidRPr="004D4628">
        <w:t>2</w:t>
      </w:r>
    </w:p>
    <w:p w:rsidR="00BD6885" w:rsidRPr="004D4628" w:rsidRDefault="00BD6885" w:rsidP="00BD6885">
      <w:pPr>
        <w:spacing w:line="480" w:lineRule="auto"/>
      </w:pPr>
      <w:r w:rsidRPr="004D4628">
        <w:t>6.</w:t>
      </w:r>
      <w:r w:rsidRPr="004D4628">
        <w:tab/>
        <w:t>Financial Year</w:t>
      </w:r>
      <w:r w:rsidRPr="004D4628">
        <w:tab/>
      </w:r>
      <w:r w:rsidRPr="004D4628">
        <w:tab/>
      </w:r>
      <w:r w:rsidRPr="004D4628">
        <w:tab/>
      </w:r>
      <w:r w:rsidRPr="004D4628">
        <w:tab/>
        <w:t>2</w:t>
      </w:r>
    </w:p>
    <w:p w:rsidR="00BD6885" w:rsidRPr="004D4628" w:rsidRDefault="00BD6885" w:rsidP="00BD6885">
      <w:pPr>
        <w:spacing w:line="480" w:lineRule="auto"/>
      </w:pPr>
      <w:r w:rsidRPr="004D4628">
        <w:t>7.</w:t>
      </w:r>
      <w:r w:rsidRPr="004D4628">
        <w:tab/>
        <w:t>Common Seal</w:t>
      </w:r>
      <w:r w:rsidRPr="004D4628">
        <w:tab/>
      </w:r>
      <w:r w:rsidRPr="004D4628">
        <w:tab/>
      </w:r>
      <w:r w:rsidRPr="004D4628">
        <w:tab/>
      </w:r>
      <w:r w:rsidRPr="004D4628">
        <w:tab/>
        <w:t>2</w:t>
      </w:r>
    </w:p>
    <w:p w:rsidR="00BD6885" w:rsidRPr="004D4628" w:rsidRDefault="00BD6885" w:rsidP="00BD6885">
      <w:pPr>
        <w:spacing w:line="480" w:lineRule="auto"/>
      </w:pPr>
      <w:r w:rsidRPr="004D4628">
        <w:t>8.</w:t>
      </w:r>
      <w:r w:rsidRPr="004D4628">
        <w:tab/>
        <w:t>Officer Bearers</w:t>
      </w:r>
      <w:r w:rsidRPr="004D4628">
        <w:tab/>
      </w:r>
      <w:r w:rsidRPr="004D4628">
        <w:tab/>
      </w:r>
      <w:r w:rsidRPr="004D4628">
        <w:tab/>
      </w:r>
      <w:r>
        <w:tab/>
      </w:r>
      <w:r w:rsidRPr="004D4628">
        <w:t>3</w:t>
      </w:r>
    </w:p>
    <w:p w:rsidR="00BD6885" w:rsidRPr="004D4628" w:rsidRDefault="00BD6885" w:rsidP="00BD6885">
      <w:pPr>
        <w:spacing w:line="480" w:lineRule="auto"/>
      </w:pPr>
      <w:r w:rsidRPr="004D4628">
        <w:t>9.</w:t>
      </w:r>
      <w:r w:rsidRPr="004D4628">
        <w:tab/>
        <w:t>Duties of Officers</w:t>
      </w:r>
      <w:r w:rsidRPr="004D4628">
        <w:tab/>
      </w:r>
      <w:r w:rsidRPr="004D4628">
        <w:tab/>
      </w:r>
      <w:r w:rsidRPr="004D4628">
        <w:tab/>
        <w:t>3</w:t>
      </w:r>
    </w:p>
    <w:p w:rsidR="00BD6885" w:rsidRPr="004D4628" w:rsidRDefault="00BD6885" w:rsidP="00BD6885">
      <w:pPr>
        <w:spacing w:line="480" w:lineRule="auto"/>
      </w:pPr>
      <w:r w:rsidRPr="004D4628">
        <w:t>10.</w:t>
      </w:r>
      <w:r w:rsidRPr="004D4628">
        <w:tab/>
        <w:t>Coaches</w:t>
      </w:r>
      <w:r w:rsidRPr="004D4628">
        <w:tab/>
      </w:r>
      <w:r w:rsidRPr="004D4628">
        <w:tab/>
      </w:r>
      <w:r w:rsidRPr="004D4628">
        <w:tab/>
      </w:r>
      <w:r w:rsidRPr="004D4628">
        <w:tab/>
        <w:t>4</w:t>
      </w:r>
    </w:p>
    <w:p w:rsidR="00BD6885" w:rsidRPr="004D4628" w:rsidRDefault="00BD6885" w:rsidP="00BD6885">
      <w:pPr>
        <w:spacing w:line="480" w:lineRule="auto"/>
      </w:pPr>
      <w:r w:rsidRPr="004D4628">
        <w:t>11.</w:t>
      </w:r>
      <w:r w:rsidRPr="004D4628">
        <w:tab/>
        <w:t>General Committee</w:t>
      </w:r>
      <w:r w:rsidRPr="004D4628">
        <w:tab/>
      </w:r>
      <w:r w:rsidRPr="004D4628">
        <w:tab/>
      </w:r>
      <w:r w:rsidRPr="004D4628">
        <w:tab/>
        <w:t>4</w:t>
      </w:r>
    </w:p>
    <w:p w:rsidR="00BD6885" w:rsidRPr="004D4628" w:rsidRDefault="00BD6885" w:rsidP="00BD6885">
      <w:pPr>
        <w:spacing w:line="480" w:lineRule="auto"/>
      </w:pPr>
      <w:r w:rsidRPr="004D4628">
        <w:t>12.</w:t>
      </w:r>
      <w:r w:rsidRPr="004D4628">
        <w:tab/>
        <w:t>Executive Committee</w:t>
      </w:r>
      <w:r w:rsidRPr="004D4628">
        <w:tab/>
      </w:r>
      <w:r w:rsidRPr="004D4628">
        <w:tab/>
      </w:r>
      <w:r w:rsidRPr="004D4628">
        <w:tab/>
        <w:t>5</w:t>
      </w:r>
    </w:p>
    <w:p w:rsidR="00BD6885" w:rsidRPr="004D4628" w:rsidRDefault="00BD6885" w:rsidP="00BD6885">
      <w:pPr>
        <w:spacing w:line="480" w:lineRule="auto"/>
      </w:pPr>
      <w:r w:rsidRPr="004D4628">
        <w:t>13.</w:t>
      </w:r>
      <w:r w:rsidRPr="004D4628">
        <w:tab/>
        <w:t>Meetings</w:t>
      </w:r>
      <w:r w:rsidRPr="004D4628">
        <w:tab/>
      </w:r>
      <w:r w:rsidRPr="004D4628">
        <w:tab/>
      </w:r>
      <w:r w:rsidRPr="004D4628">
        <w:tab/>
      </w:r>
      <w:r w:rsidRPr="004D4628">
        <w:tab/>
        <w:t>5</w:t>
      </w:r>
    </w:p>
    <w:p w:rsidR="00BD6885" w:rsidRPr="004D4628" w:rsidRDefault="00BD6885" w:rsidP="00BD6885">
      <w:pPr>
        <w:spacing w:line="480" w:lineRule="auto"/>
      </w:pPr>
      <w:r w:rsidRPr="004D4628">
        <w:t>14.</w:t>
      </w:r>
      <w:r w:rsidRPr="004D4628">
        <w:tab/>
        <w:t>Membership</w:t>
      </w:r>
      <w:r w:rsidRPr="004D4628">
        <w:tab/>
      </w:r>
      <w:r w:rsidRPr="004D4628">
        <w:tab/>
      </w:r>
      <w:r w:rsidRPr="004D4628">
        <w:tab/>
      </w:r>
      <w:r w:rsidRPr="004D4628">
        <w:tab/>
      </w:r>
      <w:r>
        <w:t>6</w:t>
      </w:r>
    </w:p>
    <w:p w:rsidR="00BD6885" w:rsidRPr="004D4628" w:rsidRDefault="00BD6885" w:rsidP="00BD6885">
      <w:pPr>
        <w:spacing w:line="480" w:lineRule="auto"/>
      </w:pPr>
      <w:r w:rsidRPr="004D4628">
        <w:t>15.</w:t>
      </w:r>
      <w:r w:rsidRPr="004D4628">
        <w:tab/>
        <w:t>Membership Fees</w:t>
      </w:r>
      <w:r w:rsidRPr="004D4628">
        <w:tab/>
      </w:r>
      <w:r w:rsidRPr="004D4628">
        <w:tab/>
      </w:r>
      <w:r w:rsidRPr="004D4628">
        <w:tab/>
        <w:t>7</w:t>
      </w:r>
    </w:p>
    <w:p w:rsidR="00BD6885" w:rsidRPr="004D4628" w:rsidRDefault="00BD6885" w:rsidP="00BD6885">
      <w:pPr>
        <w:spacing w:line="480" w:lineRule="auto"/>
      </w:pPr>
      <w:r w:rsidRPr="004D4628">
        <w:t>16.</w:t>
      </w:r>
      <w:r w:rsidRPr="004D4628">
        <w:tab/>
        <w:t>Disorderly Conduct</w:t>
      </w:r>
      <w:r w:rsidRPr="004D4628">
        <w:tab/>
      </w:r>
      <w:r w:rsidRPr="004D4628">
        <w:tab/>
      </w:r>
      <w:r w:rsidRPr="004D4628">
        <w:tab/>
        <w:t>8</w:t>
      </w:r>
    </w:p>
    <w:p w:rsidR="00BD6885" w:rsidRPr="004D4628" w:rsidRDefault="00BD6885" w:rsidP="00BD6885">
      <w:pPr>
        <w:spacing w:line="480" w:lineRule="auto"/>
      </w:pPr>
      <w:r w:rsidRPr="004D4628">
        <w:t>17.</w:t>
      </w:r>
      <w:r w:rsidRPr="004D4628">
        <w:tab/>
        <w:t>Constitution Amendments</w:t>
      </w:r>
      <w:r w:rsidRPr="004D4628">
        <w:tab/>
      </w:r>
      <w:r w:rsidRPr="004D4628">
        <w:tab/>
        <w:t>8</w:t>
      </w:r>
    </w:p>
    <w:p w:rsidR="00BD6885" w:rsidRPr="004D4628" w:rsidRDefault="00BD6885" w:rsidP="00BD6885">
      <w:pPr>
        <w:spacing w:line="480" w:lineRule="auto"/>
      </w:pPr>
      <w:r w:rsidRPr="004D4628">
        <w:t>18.</w:t>
      </w:r>
      <w:r w:rsidRPr="004D4628">
        <w:tab/>
        <w:t>Non-Profit</w:t>
      </w:r>
      <w:r w:rsidRPr="004D4628">
        <w:tab/>
      </w:r>
      <w:r w:rsidRPr="004D4628">
        <w:tab/>
      </w:r>
      <w:r w:rsidRPr="004D4628">
        <w:tab/>
      </w:r>
      <w:r w:rsidRPr="004D4628">
        <w:tab/>
        <w:t>8</w:t>
      </w:r>
    </w:p>
    <w:p w:rsidR="00BD6885" w:rsidRPr="004D4628" w:rsidRDefault="00BD6885" w:rsidP="00BD6885">
      <w:pPr>
        <w:spacing w:line="480" w:lineRule="auto"/>
      </w:pPr>
      <w:r w:rsidRPr="004D4628">
        <w:t>19.</w:t>
      </w:r>
      <w:r w:rsidRPr="004D4628">
        <w:tab/>
        <w:t>Inspection of Association Records</w:t>
      </w:r>
      <w:r w:rsidRPr="004D4628">
        <w:tab/>
        <w:t>8</w:t>
      </w:r>
    </w:p>
    <w:p w:rsidR="00BD6885" w:rsidRPr="004D4628" w:rsidRDefault="00BD6885" w:rsidP="00BD6885">
      <w:pPr>
        <w:spacing w:line="480" w:lineRule="auto"/>
      </w:pPr>
      <w:r w:rsidRPr="004D4628">
        <w:t>20.</w:t>
      </w:r>
      <w:r w:rsidRPr="004D4628">
        <w:tab/>
        <w:t>Dissolution</w:t>
      </w:r>
      <w:r w:rsidRPr="004D4628">
        <w:tab/>
      </w:r>
      <w:r w:rsidRPr="004D4628">
        <w:tab/>
      </w:r>
      <w:r w:rsidRPr="004D4628">
        <w:tab/>
      </w:r>
      <w:r w:rsidRPr="004D4628">
        <w:tab/>
        <w:t>8</w:t>
      </w:r>
    </w:p>
    <w:p w:rsidR="00BD6885" w:rsidRPr="004D4628" w:rsidRDefault="00BD6885" w:rsidP="00BD6885">
      <w:r>
        <w:br w:type="page"/>
      </w:r>
    </w:p>
    <w:p w:rsidR="00BD6885" w:rsidRPr="004D4628" w:rsidRDefault="00BD6885" w:rsidP="00BD6885">
      <w:pPr>
        <w:pStyle w:val="Greenheading"/>
      </w:pPr>
      <w:r w:rsidRPr="004D4628">
        <w:lastRenderedPageBreak/>
        <w:t>NAME</w:t>
      </w:r>
    </w:p>
    <w:p w:rsidR="00BD6885" w:rsidRPr="004D4628" w:rsidRDefault="00BD6885" w:rsidP="00BD6885">
      <w:pPr>
        <w:ind w:left="720"/>
        <w:rPr>
          <w:rFonts w:eastAsia="Times New Roman"/>
          <w:b/>
          <w:szCs w:val="20"/>
        </w:rPr>
      </w:pPr>
    </w:p>
    <w:p w:rsidR="00BD6885" w:rsidRPr="004D4628" w:rsidRDefault="00BD6885" w:rsidP="00BD6885">
      <w:pPr>
        <w:ind w:left="720"/>
        <w:rPr>
          <w:rFonts w:eastAsia="Times New Roman"/>
          <w:szCs w:val="20"/>
        </w:rPr>
      </w:pPr>
      <w:r w:rsidRPr="004D4628">
        <w:rPr>
          <w:rFonts w:eastAsia="Times New Roman"/>
          <w:szCs w:val="20"/>
        </w:rPr>
        <w:t xml:space="preserve">The name of the Club shall be </w:t>
      </w:r>
      <w:r w:rsidRPr="004D4628">
        <w:rPr>
          <w:rFonts w:eastAsia="Times New Roman"/>
          <w:b/>
          <w:szCs w:val="20"/>
        </w:rPr>
        <w:t>“</w:t>
      </w:r>
      <w:r w:rsidR="00AC63F7">
        <w:rPr>
          <w:rFonts w:eastAsia="Times New Roman"/>
          <w:b/>
          <w:szCs w:val="20"/>
        </w:rPr>
        <w:t>Beavers Cricket Club”</w:t>
      </w:r>
    </w:p>
    <w:p w:rsidR="00BD6885" w:rsidRPr="004D4628" w:rsidRDefault="00BD6885" w:rsidP="00BD6885">
      <w:pPr>
        <w:rPr>
          <w:rFonts w:eastAsia="Times New Roman"/>
          <w:szCs w:val="20"/>
        </w:rPr>
      </w:pPr>
    </w:p>
    <w:p w:rsidR="00BD6885" w:rsidRPr="004D4628" w:rsidRDefault="00BD6885" w:rsidP="00BD6885">
      <w:pPr>
        <w:pStyle w:val="Greenheading"/>
      </w:pPr>
      <w:r w:rsidRPr="004D4628">
        <w:t>INTERPRETATION</w:t>
      </w:r>
    </w:p>
    <w:p w:rsidR="00BD6885" w:rsidRPr="004D4628" w:rsidRDefault="00BD6885" w:rsidP="00BD6885">
      <w:pPr>
        <w:ind w:left="720"/>
        <w:rPr>
          <w:rFonts w:eastAsia="Times New Roman"/>
          <w:b/>
          <w:szCs w:val="20"/>
        </w:rPr>
      </w:pPr>
    </w:p>
    <w:p w:rsidR="00BD6885" w:rsidRPr="004D4628" w:rsidRDefault="00BD6885" w:rsidP="00BD6885">
      <w:pPr>
        <w:ind w:left="720"/>
        <w:rPr>
          <w:rFonts w:eastAsia="Times New Roman"/>
          <w:szCs w:val="20"/>
        </w:rPr>
      </w:pPr>
      <w:r w:rsidRPr="004D4628">
        <w:rPr>
          <w:rFonts w:eastAsia="Times New Roman"/>
          <w:szCs w:val="20"/>
        </w:rPr>
        <w:t>In this Constitution, unless the context otherwise requires:</w:t>
      </w:r>
    </w:p>
    <w:p w:rsidR="00BD6885" w:rsidRPr="004D4628" w:rsidRDefault="00BD6885" w:rsidP="00BD6885">
      <w:pPr>
        <w:ind w:left="720"/>
        <w:rPr>
          <w:rFonts w:eastAsia="Times New Roman"/>
          <w:szCs w:val="20"/>
        </w:rPr>
      </w:pPr>
    </w:p>
    <w:p w:rsidR="00BD6885" w:rsidRPr="004D4628" w:rsidRDefault="00BD6885" w:rsidP="00BD6885">
      <w:pPr>
        <w:numPr>
          <w:ilvl w:val="0"/>
          <w:numId w:val="38"/>
        </w:numPr>
        <w:tabs>
          <w:tab w:val="num" w:pos="1080"/>
        </w:tabs>
        <w:ind w:left="1080"/>
        <w:rPr>
          <w:rFonts w:eastAsia="Times New Roman"/>
          <w:b/>
          <w:szCs w:val="20"/>
        </w:rPr>
      </w:pPr>
      <w:r w:rsidRPr="004D4628">
        <w:rPr>
          <w:rFonts w:eastAsia="Times New Roman"/>
          <w:szCs w:val="20"/>
        </w:rPr>
        <w:t xml:space="preserve">The </w:t>
      </w:r>
      <w:r w:rsidRPr="004D4628">
        <w:rPr>
          <w:rFonts w:eastAsia="Times New Roman"/>
          <w:szCs w:val="20"/>
          <w:u w:val="single"/>
        </w:rPr>
        <w:t>Club</w:t>
      </w:r>
      <w:r w:rsidRPr="004D4628">
        <w:rPr>
          <w:rFonts w:eastAsia="Times New Roman"/>
          <w:szCs w:val="20"/>
        </w:rPr>
        <w:t xml:space="preserve"> shall mean </w:t>
      </w:r>
      <w:r w:rsidRPr="004D4628">
        <w:rPr>
          <w:rFonts w:eastAsia="Times New Roman"/>
          <w:b/>
          <w:szCs w:val="20"/>
        </w:rPr>
        <w:t xml:space="preserve">the </w:t>
      </w:r>
      <w:r w:rsidR="00AC63F7">
        <w:rPr>
          <w:rFonts w:eastAsia="Times New Roman"/>
          <w:b/>
          <w:szCs w:val="20"/>
        </w:rPr>
        <w:t>Beavers Cricket Club</w:t>
      </w:r>
      <w:r w:rsidRPr="004D4628">
        <w:rPr>
          <w:rFonts w:eastAsia="Times New Roman"/>
          <w:b/>
          <w:szCs w:val="20"/>
        </w:rPr>
        <w:t>.</w:t>
      </w:r>
    </w:p>
    <w:p w:rsidR="00BD6885" w:rsidRPr="00AC63F7" w:rsidRDefault="00BD6885" w:rsidP="00AC63F7">
      <w:pPr>
        <w:numPr>
          <w:ilvl w:val="0"/>
          <w:numId w:val="39"/>
        </w:numPr>
        <w:tabs>
          <w:tab w:val="clear" w:pos="360"/>
          <w:tab w:val="num" w:pos="1080"/>
        </w:tabs>
        <w:ind w:left="1080"/>
        <w:rPr>
          <w:rFonts w:eastAsia="Times New Roman"/>
          <w:szCs w:val="20"/>
        </w:rPr>
      </w:pPr>
      <w:r w:rsidRPr="00AC63F7">
        <w:rPr>
          <w:rFonts w:eastAsia="Times New Roman"/>
          <w:szCs w:val="20"/>
        </w:rPr>
        <w:t xml:space="preserve">The </w:t>
      </w:r>
      <w:r w:rsidRPr="00AC63F7">
        <w:rPr>
          <w:rFonts w:eastAsia="Times New Roman"/>
          <w:szCs w:val="20"/>
          <w:u w:val="single"/>
        </w:rPr>
        <w:t>Association</w:t>
      </w:r>
      <w:r w:rsidRPr="00AC63F7">
        <w:rPr>
          <w:rFonts w:eastAsia="Times New Roman"/>
          <w:szCs w:val="20"/>
        </w:rPr>
        <w:t xml:space="preserve"> shall mean </w:t>
      </w:r>
      <w:r w:rsidR="00AC63F7" w:rsidRPr="00AC63F7">
        <w:rPr>
          <w:rFonts w:eastAsia="Times New Roman"/>
          <w:b/>
          <w:szCs w:val="20"/>
        </w:rPr>
        <w:t>The City and Suburban Cricket Association</w:t>
      </w:r>
    </w:p>
    <w:p w:rsidR="00BD6885" w:rsidRPr="004D4628" w:rsidRDefault="00BD6885" w:rsidP="00BD6885">
      <w:pPr>
        <w:numPr>
          <w:ilvl w:val="0"/>
          <w:numId w:val="40"/>
        </w:numPr>
        <w:tabs>
          <w:tab w:val="num" w:pos="1080"/>
        </w:tabs>
        <w:ind w:left="1080"/>
        <w:rPr>
          <w:rFonts w:eastAsia="Times New Roman"/>
          <w:szCs w:val="20"/>
        </w:rPr>
      </w:pPr>
      <w:r w:rsidRPr="004D4628">
        <w:rPr>
          <w:rFonts w:eastAsia="Times New Roman"/>
          <w:szCs w:val="20"/>
        </w:rPr>
        <w:t xml:space="preserve">The </w:t>
      </w:r>
      <w:r w:rsidRPr="004D4628">
        <w:rPr>
          <w:rFonts w:eastAsia="Times New Roman"/>
          <w:szCs w:val="20"/>
          <w:u w:val="single"/>
        </w:rPr>
        <w:t>Members</w:t>
      </w:r>
      <w:r w:rsidRPr="004D4628">
        <w:rPr>
          <w:rFonts w:eastAsia="Times New Roman"/>
          <w:szCs w:val="20"/>
        </w:rPr>
        <w:t xml:space="preserve"> shall mean those who are granted membership pursuant to rule 14.</w:t>
      </w:r>
    </w:p>
    <w:p w:rsidR="00BD6885" w:rsidRPr="004D4628" w:rsidRDefault="00BD6885" w:rsidP="00BD6885">
      <w:pPr>
        <w:numPr>
          <w:ilvl w:val="0"/>
          <w:numId w:val="41"/>
        </w:numPr>
        <w:tabs>
          <w:tab w:val="num" w:pos="1080"/>
        </w:tabs>
        <w:ind w:left="1080"/>
        <w:rPr>
          <w:rFonts w:eastAsia="Times New Roman"/>
          <w:szCs w:val="20"/>
        </w:rPr>
      </w:pPr>
      <w:r w:rsidRPr="004D4628">
        <w:rPr>
          <w:rFonts w:eastAsia="Times New Roman"/>
          <w:szCs w:val="20"/>
        </w:rPr>
        <w:t xml:space="preserve">The </w:t>
      </w:r>
      <w:r w:rsidRPr="004D4628">
        <w:rPr>
          <w:rFonts w:eastAsia="Times New Roman"/>
          <w:szCs w:val="20"/>
          <w:u w:val="single"/>
        </w:rPr>
        <w:t>Committee</w:t>
      </w:r>
      <w:r w:rsidRPr="004D4628">
        <w:rPr>
          <w:rFonts w:eastAsia="Times New Roman"/>
          <w:szCs w:val="20"/>
        </w:rPr>
        <w:t xml:space="preserve"> shall mean those who are elected to the General Committee pursuant to rule 11.</w:t>
      </w:r>
    </w:p>
    <w:p w:rsidR="00BD6885" w:rsidRPr="004D4628" w:rsidRDefault="00BD6885" w:rsidP="00BD6885">
      <w:pPr>
        <w:numPr>
          <w:ilvl w:val="0"/>
          <w:numId w:val="42"/>
        </w:numPr>
        <w:tabs>
          <w:tab w:val="clear" w:pos="360"/>
          <w:tab w:val="num" w:pos="1080"/>
        </w:tabs>
        <w:ind w:left="1080"/>
        <w:rPr>
          <w:rFonts w:eastAsia="Times New Roman"/>
          <w:szCs w:val="20"/>
        </w:rPr>
      </w:pPr>
      <w:r w:rsidRPr="004D4628">
        <w:rPr>
          <w:rFonts w:eastAsia="Times New Roman"/>
          <w:szCs w:val="20"/>
        </w:rPr>
        <w:t xml:space="preserve">The </w:t>
      </w:r>
      <w:r w:rsidRPr="004D4628">
        <w:rPr>
          <w:rFonts w:eastAsia="Times New Roman"/>
          <w:szCs w:val="20"/>
          <w:u w:val="single"/>
        </w:rPr>
        <w:t>Executive</w:t>
      </w:r>
      <w:r w:rsidRPr="004D4628">
        <w:rPr>
          <w:rFonts w:eastAsia="Times New Roman"/>
          <w:szCs w:val="20"/>
        </w:rPr>
        <w:t xml:space="preserve"> shall mean those who are elected to form the Executive pursuant to rule 9.</w:t>
      </w:r>
    </w:p>
    <w:p w:rsidR="00BD6885" w:rsidRPr="004D4628" w:rsidRDefault="00BD6885" w:rsidP="00BD6885">
      <w:pPr>
        <w:numPr>
          <w:ilvl w:val="0"/>
          <w:numId w:val="43"/>
        </w:numPr>
        <w:tabs>
          <w:tab w:val="num" w:pos="1080"/>
        </w:tabs>
        <w:ind w:left="1080"/>
        <w:rPr>
          <w:rFonts w:eastAsia="Times New Roman"/>
          <w:szCs w:val="20"/>
        </w:rPr>
      </w:pPr>
      <w:r w:rsidRPr="004D4628">
        <w:rPr>
          <w:rFonts w:eastAsia="Times New Roman"/>
          <w:szCs w:val="20"/>
          <w:u w:val="single"/>
        </w:rPr>
        <w:t>A.G.M.</w:t>
      </w:r>
      <w:r w:rsidRPr="004D4628">
        <w:rPr>
          <w:rFonts w:eastAsia="Times New Roman"/>
          <w:szCs w:val="20"/>
        </w:rPr>
        <w:t xml:space="preserve"> shall mean the Annual General Meeting pursuant to rule 13.1.</w:t>
      </w:r>
    </w:p>
    <w:p w:rsidR="00BD6885" w:rsidRPr="004D4628" w:rsidRDefault="00BD6885" w:rsidP="00BD6885">
      <w:pPr>
        <w:numPr>
          <w:ilvl w:val="0"/>
          <w:numId w:val="43"/>
        </w:numPr>
        <w:tabs>
          <w:tab w:val="num" w:pos="1080"/>
        </w:tabs>
        <w:ind w:left="1080"/>
        <w:rPr>
          <w:rFonts w:eastAsia="Times New Roman"/>
          <w:szCs w:val="20"/>
        </w:rPr>
      </w:pPr>
      <w:r w:rsidRPr="004D4628">
        <w:rPr>
          <w:rFonts w:eastAsia="Times New Roman"/>
          <w:szCs w:val="20"/>
          <w:u w:val="single"/>
        </w:rPr>
        <w:t>Special General Meeting</w:t>
      </w:r>
      <w:r w:rsidRPr="004D4628">
        <w:rPr>
          <w:rFonts w:eastAsia="Times New Roman"/>
          <w:szCs w:val="20"/>
        </w:rPr>
        <w:t xml:space="preserve"> shall mean a meeting convened pursuant to rule 13.2.</w:t>
      </w:r>
    </w:p>
    <w:p w:rsidR="00BD6885" w:rsidRPr="004D4628" w:rsidRDefault="00BD6885" w:rsidP="00BD6885">
      <w:pPr>
        <w:numPr>
          <w:ilvl w:val="0"/>
          <w:numId w:val="43"/>
        </w:numPr>
        <w:tabs>
          <w:tab w:val="num" w:pos="1080"/>
        </w:tabs>
        <w:ind w:left="1080"/>
        <w:rPr>
          <w:rFonts w:eastAsia="Times New Roman"/>
          <w:szCs w:val="20"/>
        </w:rPr>
      </w:pPr>
      <w:r w:rsidRPr="004D4628">
        <w:rPr>
          <w:rFonts w:eastAsia="Times New Roman"/>
          <w:szCs w:val="20"/>
          <w:u w:val="single"/>
        </w:rPr>
        <w:t>Committee Meeting</w:t>
      </w:r>
      <w:r w:rsidRPr="004D4628">
        <w:rPr>
          <w:rFonts w:eastAsia="Times New Roman"/>
          <w:szCs w:val="20"/>
        </w:rPr>
        <w:t xml:space="preserve"> shall mean a meeting convened pursuant to rule 13.3.</w:t>
      </w:r>
    </w:p>
    <w:p w:rsidR="00BD6885" w:rsidRPr="004D4628" w:rsidRDefault="00BD6885" w:rsidP="00BD6885">
      <w:pPr>
        <w:rPr>
          <w:rFonts w:eastAsia="Times New Roman"/>
          <w:szCs w:val="20"/>
        </w:rPr>
      </w:pPr>
    </w:p>
    <w:p w:rsidR="00BD6885" w:rsidRPr="004D4628" w:rsidRDefault="00BD6885" w:rsidP="00BD6885">
      <w:pPr>
        <w:pStyle w:val="Greenheading"/>
      </w:pPr>
      <w:r w:rsidRPr="004D4628">
        <w:t>OFFICE AND PLACE OF BUSINESS</w:t>
      </w:r>
    </w:p>
    <w:p w:rsidR="00BD6885" w:rsidRPr="004D4628" w:rsidRDefault="00BD6885" w:rsidP="00BD6885">
      <w:pPr>
        <w:ind w:left="720"/>
        <w:rPr>
          <w:rFonts w:eastAsia="Times New Roman"/>
          <w:b/>
          <w:szCs w:val="20"/>
        </w:rPr>
      </w:pPr>
    </w:p>
    <w:p w:rsidR="00BD6885" w:rsidRPr="004D4628" w:rsidRDefault="00BD6885" w:rsidP="00BD6885">
      <w:pPr>
        <w:rPr>
          <w:rFonts w:eastAsia="Times New Roman"/>
          <w:szCs w:val="20"/>
        </w:rPr>
      </w:pPr>
      <w:r w:rsidRPr="004D4628">
        <w:rPr>
          <w:rFonts w:eastAsia="Times New Roman"/>
          <w:szCs w:val="20"/>
        </w:rPr>
        <w:t>The office and principle place of business of the Club shall be the Secretary’s place of residence for the time being or at such place as the Club shall from time to time direct.</w:t>
      </w:r>
    </w:p>
    <w:p w:rsidR="00BD6885" w:rsidRPr="004D4628" w:rsidRDefault="00BD6885" w:rsidP="00BD6885">
      <w:pPr>
        <w:rPr>
          <w:rFonts w:eastAsia="Times New Roman"/>
          <w:szCs w:val="20"/>
        </w:rPr>
      </w:pPr>
    </w:p>
    <w:p w:rsidR="00BD6885" w:rsidRPr="004D4628" w:rsidRDefault="00BD6885" w:rsidP="00BD6885">
      <w:pPr>
        <w:pStyle w:val="Greenheading"/>
      </w:pPr>
      <w:r w:rsidRPr="004D4628">
        <w:t>OBJECTS</w:t>
      </w:r>
    </w:p>
    <w:p w:rsidR="00BD6885" w:rsidRPr="004D4628" w:rsidRDefault="00BD6885" w:rsidP="00BD6885">
      <w:pPr>
        <w:ind w:left="567"/>
        <w:rPr>
          <w:rFonts w:eastAsia="Times New Roman"/>
          <w:b/>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To encourage and foster the game of cricket in an atmosphere of good sportsmanship, good citizenship and honesty.</w:t>
      </w:r>
    </w:p>
    <w:p w:rsidR="00BD6885" w:rsidRPr="004D4628" w:rsidRDefault="00BD6885" w:rsidP="00BD6885">
      <w:pPr>
        <w:numPr>
          <w:ilvl w:val="1"/>
          <w:numId w:val="1"/>
        </w:numPr>
        <w:rPr>
          <w:rFonts w:eastAsia="Times New Roman"/>
          <w:szCs w:val="20"/>
        </w:rPr>
      </w:pPr>
      <w:r w:rsidRPr="004D4628">
        <w:rPr>
          <w:rFonts w:eastAsia="Times New Roman"/>
          <w:szCs w:val="20"/>
        </w:rPr>
        <w:t>To promote and conduct the playing of cricket in accordance with rules laid down by the Association.</w:t>
      </w:r>
    </w:p>
    <w:p w:rsidR="00BD6885" w:rsidRPr="004D4628" w:rsidRDefault="00BD6885" w:rsidP="00BD6885">
      <w:pPr>
        <w:numPr>
          <w:ilvl w:val="1"/>
          <w:numId w:val="1"/>
        </w:numPr>
        <w:rPr>
          <w:rFonts w:eastAsia="Times New Roman"/>
          <w:szCs w:val="20"/>
        </w:rPr>
      </w:pPr>
      <w:r w:rsidRPr="004D4628">
        <w:rPr>
          <w:rFonts w:eastAsia="Times New Roman"/>
          <w:szCs w:val="20"/>
        </w:rPr>
        <w:t xml:space="preserve">Conduct activities </w:t>
      </w:r>
      <w:r w:rsidR="00BC7AAD">
        <w:rPr>
          <w:rFonts w:eastAsia="Times New Roman"/>
          <w:szCs w:val="20"/>
        </w:rPr>
        <w:t>associated with socializing cricket</w:t>
      </w:r>
      <w:r w:rsidRPr="004D4628">
        <w:rPr>
          <w:rFonts w:eastAsia="Times New Roman"/>
          <w:szCs w:val="20"/>
        </w:rPr>
        <w:t>.</w:t>
      </w:r>
    </w:p>
    <w:p w:rsidR="00BD6885" w:rsidRPr="004D4628" w:rsidRDefault="00BD6885" w:rsidP="00BD6885">
      <w:pPr>
        <w:rPr>
          <w:rFonts w:eastAsia="Times New Roman"/>
          <w:szCs w:val="20"/>
        </w:rPr>
      </w:pPr>
    </w:p>
    <w:p w:rsidR="00BD6885" w:rsidRPr="004D4628" w:rsidRDefault="00BD6885" w:rsidP="00BD6885">
      <w:pPr>
        <w:pStyle w:val="Greenheading"/>
      </w:pPr>
      <w:r w:rsidRPr="004D4628">
        <w:t>COLOURS</w:t>
      </w:r>
    </w:p>
    <w:p w:rsidR="00BD6885" w:rsidRPr="004D4628" w:rsidRDefault="00BD6885" w:rsidP="00BD6885">
      <w:pPr>
        <w:ind w:left="720"/>
        <w:rPr>
          <w:rFonts w:eastAsia="Times New Roman"/>
          <w:b/>
          <w:szCs w:val="20"/>
        </w:rPr>
      </w:pPr>
    </w:p>
    <w:p w:rsidR="00BD6885" w:rsidRPr="004D4628" w:rsidRDefault="00BD6885" w:rsidP="00BD6885">
      <w:pPr>
        <w:ind w:left="720"/>
        <w:rPr>
          <w:rFonts w:eastAsia="Times New Roman"/>
          <w:szCs w:val="20"/>
        </w:rPr>
      </w:pPr>
      <w:r w:rsidRPr="004D4628">
        <w:rPr>
          <w:rFonts w:eastAsia="Times New Roman"/>
          <w:szCs w:val="20"/>
        </w:rPr>
        <w:t xml:space="preserve">The club colours shall be </w:t>
      </w:r>
      <w:r w:rsidR="00BC7AAD">
        <w:rPr>
          <w:rFonts w:eastAsia="Times New Roman"/>
          <w:b/>
          <w:szCs w:val="20"/>
        </w:rPr>
        <w:t>Pink and Black</w:t>
      </w:r>
    </w:p>
    <w:p w:rsidR="00BD6885" w:rsidRPr="004D4628" w:rsidRDefault="00BD6885" w:rsidP="00BD6885">
      <w:pPr>
        <w:rPr>
          <w:rFonts w:eastAsia="Times New Roman"/>
          <w:szCs w:val="20"/>
        </w:rPr>
      </w:pPr>
    </w:p>
    <w:p w:rsidR="00BD6885" w:rsidRPr="004D4628" w:rsidRDefault="00BD6885" w:rsidP="00BD6885">
      <w:pPr>
        <w:pStyle w:val="Greenheading"/>
      </w:pPr>
      <w:r w:rsidRPr="004D4628">
        <w:t>FINANCIAL YEAR</w:t>
      </w:r>
    </w:p>
    <w:p w:rsidR="00BD6885" w:rsidRPr="004D4628" w:rsidRDefault="00BD6885" w:rsidP="00BD6885">
      <w:pPr>
        <w:ind w:left="720"/>
        <w:rPr>
          <w:rFonts w:eastAsia="Times New Roman"/>
          <w:b/>
          <w:szCs w:val="20"/>
        </w:rPr>
      </w:pPr>
    </w:p>
    <w:p w:rsidR="00BD6885" w:rsidRPr="004D4628" w:rsidRDefault="00BD6885" w:rsidP="00BD6885">
      <w:pPr>
        <w:ind w:left="720"/>
        <w:rPr>
          <w:rFonts w:eastAsia="Times New Roman"/>
          <w:szCs w:val="20"/>
        </w:rPr>
      </w:pPr>
      <w:r w:rsidRPr="004D4628">
        <w:rPr>
          <w:rFonts w:eastAsia="Times New Roman"/>
          <w:szCs w:val="20"/>
        </w:rPr>
        <w:t>The financial year of the Club will commence 1</w:t>
      </w:r>
      <w:r w:rsidRPr="004D4628">
        <w:rPr>
          <w:rFonts w:eastAsia="Times New Roman"/>
          <w:szCs w:val="20"/>
          <w:vertAlign w:val="superscript"/>
        </w:rPr>
        <w:t>st</w:t>
      </w:r>
      <w:r w:rsidRPr="004D4628">
        <w:rPr>
          <w:rFonts w:eastAsia="Times New Roman"/>
          <w:szCs w:val="20"/>
        </w:rPr>
        <w:t xml:space="preserve"> day of May and conclude the 30</w:t>
      </w:r>
      <w:r w:rsidRPr="004D4628">
        <w:rPr>
          <w:rFonts w:eastAsia="Times New Roman"/>
          <w:szCs w:val="20"/>
          <w:vertAlign w:val="superscript"/>
        </w:rPr>
        <w:t>th</w:t>
      </w:r>
      <w:r w:rsidRPr="004D4628">
        <w:rPr>
          <w:rFonts w:eastAsia="Times New Roman"/>
          <w:szCs w:val="20"/>
        </w:rPr>
        <w:t xml:space="preserve"> day of April when all club books and accounts shall close.</w:t>
      </w:r>
    </w:p>
    <w:p w:rsidR="00BD6885" w:rsidRPr="004D4628" w:rsidRDefault="00BD6885" w:rsidP="00BD6885">
      <w:pPr>
        <w:ind w:left="720"/>
        <w:rPr>
          <w:rFonts w:eastAsia="Times New Roman"/>
          <w:szCs w:val="20"/>
        </w:rPr>
      </w:pPr>
    </w:p>
    <w:p w:rsidR="00BD6885" w:rsidRPr="004D4628" w:rsidRDefault="00BD6885" w:rsidP="00BD6885">
      <w:pPr>
        <w:ind w:left="720"/>
        <w:rPr>
          <w:rFonts w:eastAsia="Times New Roman"/>
          <w:szCs w:val="20"/>
        </w:rPr>
      </w:pPr>
      <w:r w:rsidRPr="004D4628">
        <w:rPr>
          <w:rFonts w:eastAsia="Times New Roman"/>
          <w:szCs w:val="20"/>
        </w:rPr>
        <w:t>A statement of Income and Expenditure and an Inventory of Club assets and stock shall be presented at the next Annual General Meeting of the Club.</w:t>
      </w:r>
    </w:p>
    <w:p w:rsidR="00BD6885" w:rsidRPr="004D4628" w:rsidRDefault="00BD6885" w:rsidP="00BD6885">
      <w:pPr>
        <w:ind w:left="720"/>
        <w:rPr>
          <w:rFonts w:eastAsia="Times New Roman"/>
          <w:szCs w:val="20"/>
        </w:rPr>
      </w:pPr>
    </w:p>
    <w:p w:rsidR="00BD6885" w:rsidRPr="004D4628" w:rsidRDefault="00BD6885" w:rsidP="00BD6885">
      <w:pPr>
        <w:pStyle w:val="Greenheading"/>
      </w:pPr>
      <w:r w:rsidRPr="004D4628">
        <w:t>COMMON SEAL</w:t>
      </w:r>
    </w:p>
    <w:p w:rsidR="00BD6885" w:rsidRPr="004D4628" w:rsidRDefault="00BD6885" w:rsidP="00BD6885">
      <w:pPr>
        <w:ind w:left="720"/>
        <w:rPr>
          <w:rFonts w:eastAsia="Times New Roman"/>
          <w:b/>
          <w:szCs w:val="20"/>
        </w:rPr>
      </w:pPr>
    </w:p>
    <w:p w:rsidR="00BD6885" w:rsidRPr="004D4628" w:rsidRDefault="00BD6885" w:rsidP="00BD6885">
      <w:pPr>
        <w:ind w:left="720"/>
        <w:rPr>
          <w:rFonts w:eastAsia="Times New Roman"/>
          <w:szCs w:val="20"/>
        </w:rPr>
      </w:pPr>
      <w:r w:rsidRPr="004D4628">
        <w:rPr>
          <w:rFonts w:eastAsia="Times New Roman"/>
          <w:szCs w:val="20"/>
        </w:rPr>
        <w:t>The Club shall have a Common Seal which shall be kept by the Secretary and which shall only be used as authorised by the Committee.</w:t>
      </w:r>
    </w:p>
    <w:p w:rsidR="00BD6885" w:rsidRPr="004D4628" w:rsidRDefault="00BD6885" w:rsidP="00BD6885">
      <w:pPr>
        <w:ind w:left="720"/>
        <w:rPr>
          <w:rFonts w:eastAsia="Times New Roman"/>
          <w:szCs w:val="20"/>
        </w:rPr>
      </w:pPr>
    </w:p>
    <w:p w:rsidR="00BD6885" w:rsidRPr="004D4628" w:rsidRDefault="00BD6885" w:rsidP="00BD6885">
      <w:pPr>
        <w:ind w:left="720"/>
        <w:rPr>
          <w:rFonts w:eastAsia="Times New Roman"/>
          <w:szCs w:val="20"/>
        </w:rPr>
      </w:pPr>
      <w:r w:rsidRPr="004D4628">
        <w:rPr>
          <w:rFonts w:eastAsia="Times New Roman"/>
          <w:szCs w:val="20"/>
        </w:rPr>
        <w:t>The President and either the Secretary or Treasurer shall be authorised to use the Common Seal and to counter sign such seal.</w:t>
      </w:r>
    </w:p>
    <w:p w:rsidR="00BD6885" w:rsidRPr="004D4628" w:rsidRDefault="00BD6885" w:rsidP="00BD6885">
      <w:pPr>
        <w:rPr>
          <w:rFonts w:eastAsia="Times New Roman"/>
          <w:szCs w:val="20"/>
        </w:rPr>
      </w:pPr>
    </w:p>
    <w:p w:rsidR="00BC7AAD" w:rsidRDefault="00BC7AAD">
      <w:pPr>
        <w:rPr>
          <w:rFonts w:eastAsia="Times New Roman"/>
          <w:b/>
          <w:color w:val="FFFFFF"/>
          <w:szCs w:val="20"/>
        </w:rPr>
      </w:pPr>
      <w:r>
        <w:br w:type="page"/>
      </w:r>
    </w:p>
    <w:p w:rsidR="00BD6885" w:rsidRPr="004D4628" w:rsidRDefault="00BD6885" w:rsidP="00BD6885">
      <w:pPr>
        <w:pStyle w:val="Greenheading"/>
      </w:pPr>
      <w:r w:rsidRPr="004D4628">
        <w:lastRenderedPageBreak/>
        <w:t>OFFICE BEARERS</w:t>
      </w:r>
    </w:p>
    <w:p w:rsidR="00BD6885" w:rsidRPr="004D4628" w:rsidRDefault="00BD6885" w:rsidP="00BD6885">
      <w:pPr>
        <w:ind w:left="720"/>
        <w:rPr>
          <w:rFonts w:eastAsia="Times New Roman"/>
          <w:b/>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On ceasing to hold office for any reason the person or persons concerned shall immediately hand all property, books, equipment etc to the Executive and sign releases as necessary.</w:t>
      </w:r>
    </w:p>
    <w:p w:rsidR="00BD6885" w:rsidRPr="004D4628" w:rsidRDefault="00BD6885" w:rsidP="00BD6885">
      <w:pPr>
        <w:ind w:left="720"/>
        <w:rPr>
          <w:rFonts w:eastAsia="Times New Roman"/>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The office bearers of the Club shall be:-</w:t>
      </w:r>
    </w:p>
    <w:p w:rsidR="00BD6885" w:rsidRPr="004D4628" w:rsidRDefault="00BD6885" w:rsidP="00BD6885">
      <w:pPr>
        <w:numPr>
          <w:ilvl w:val="0"/>
          <w:numId w:val="2"/>
        </w:numPr>
        <w:tabs>
          <w:tab w:val="num" w:pos="1800"/>
        </w:tabs>
        <w:ind w:left="1800"/>
        <w:rPr>
          <w:rFonts w:eastAsia="Times New Roman"/>
          <w:szCs w:val="20"/>
        </w:rPr>
      </w:pPr>
      <w:r w:rsidRPr="004D4628">
        <w:rPr>
          <w:rFonts w:eastAsia="Times New Roman"/>
          <w:szCs w:val="20"/>
        </w:rPr>
        <w:t>President</w:t>
      </w:r>
    </w:p>
    <w:p w:rsidR="00BD6885" w:rsidRPr="004D4628" w:rsidRDefault="00BD6885" w:rsidP="00BD6885">
      <w:pPr>
        <w:numPr>
          <w:ilvl w:val="0"/>
          <w:numId w:val="4"/>
        </w:numPr>
        <w:tabs>
          <w:tab w:val="num" w:pos="1800"/>
        </w:tabs>
        <w:ind w:left="1800"/>
        <w:rPr>
          <w:rFonts w:eastAsia="Times New Roman"/>
          <w:szCs w:val="20"/>
        </w:rPr>
      </w:pPr>
      <w:r w:rsidRPr="004D4628">
        <w:rPr>
          <w:rFonts w:eastAsia="Times New Roman"/>
          <w:szCs w:val="20"/>
        </w:rPr>
        <w:t>Secretary</w:t>
      </w:r>
    </w:p>
    <w:p w:rsidR="00BD6885" w:rsidRPr="004D4628" w:rsidRDefault="00BD6885" w:rsidP="00BD6885">
      <w:pPr>
        <w:numPr>
          <w:ilvl w:val="0"/>
          <w:numId w:val="4"/>
        </w:numPr>
        <w:tabs>
          <w:tab w:val="num" w:pos="1800"/>
        </w:tabs>
        <w:ind w:left="1800"/>
        <w:rPr>
          <w:rFonts w:eastAsia="Times New Roman"/>
          <w:szCs w:val="20"/>
        </w:rPr>
      </w:pPr>
      <w:r w:rsidRPr="004D4628">
        <w:rPr>
          <w:rFonts w:eastAsia="Times New Roman"/>
          <w:szCs w:val="20"/>
        </w:rPr>
        <w:t>Treasurer</w:t>
      </w:r>
    </w:p>
    <w:p w:rsidR="00BD6885" w:rsidRPr="004D4628" w:rsidRDefault="00BD6885" w:rsidP="00BD6885">
      <w:pPr>
        <w:numPr>
          <w:ilvl w:val="0"/>
          <w:numId w:val="4"/>
        </w:numPr>
        <w:tabs>
          <w:tab w:val="num" w:pos="1800"/>
        </w:tabs>
        <w:ind w:left="1800"/>
        <w:rPr>
          <w:rFonts w:eastAsia="Times New Roman"/>
          <w:szCs w:val="20"/>
        </w:rPr>
      </w:pPr>
      <w:r w:rsidRPr="004D4628">
        <w:rPr>
          <w:rFonts w:eastAsia="Times New Roman"/>
          <w:szCs w:val="20"/>
        </w:rPr>
        <w:t>Property Officer</w:t>
      </w:r>
    </w:p>
    <w:p w:rsidR="00BD6885" w:rsidRPr="004D4628" w:rsidRDefault="00BD6885" w:rsidP="00BD6885">
      <w:pPr>
        <w:numPr>
          <w:ilvl w:val="0"/>
          <w:numId w:val="4"/>
        </w:numPr>
        <w:tabs>
          <w:tab w:val="num" w:pos="1800"/>
        </w:tabs>
        <w:ind w:left="1800"/>
        <w:rPr>
          <w:rFonts w:eastAsia="Times New Roman"/>
          <w:szCs w:val="20"/>
        </w:rPr>
      </w:pPr>
      <w:r w:rsidRPr="004D4628">
        <w:rPr>
          <w:rFonts w:eastAsia="Times New Roman"/>
          <w:szCs w:val="20"/>
        </w:rPr>
        <w:t>Committee Members</w:t>
      </w:r>
    </w:p>
    <w:p w:rsidR="00BD6885" w:rsidRPr="004D4628" w:rsidRDefault="00BD6885" w:rsidP="00BD6885">
      <w:pPr>
        <w:rPr>
          <w:rFonts w:eastAsia="Times New Roman"/>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The office bearers listed below shall be elected at the A.G.M. for the term of two (2) years beginning on alternate years. All other positions become vacant each year.</w:t>
      </w:r>
    </w:p>
    <w:p w:rsidR="00BD6885" w:rsidRPr="004D4628" w:rsidRDefault="00BD6885" w:rsidP="00BD6885">
      <w:pPr>
        <w:ind w:left="720"/>
        <w:rPr>
          <w:rFonts w:eastAsia="Times New Roman"/>
          <w:szCs w:val="20"/>
        </w:rPr>
      </w:pPr>
    </w:p>
    <w:p w:rsidR="00BD6885" w:rsidRPr="004D4628" w:rsidRDefault="00BD6885" w:rsidP="00BD6885">
      <w:pPr>
        <w:ind w:left="1440"/>
        <w:rPr>
          <w:rFonts w:eastAsia="Times New Roman"/>
          <w:szCs w:val="20"/>
        </w:rPr>
      </w:pPr>
      <w:r w:rsidRPr="004D4628">
        <w:rPr>
          <w:rFonts w:eastAsia="Times New Roman"/>
          <w:b/>
          <w:szCs w:val="20"/>
          <w:u w:val="single"/>
        </w:rPr>
        <w:t>FIRST YEAR</w:t>
      </w:r>
      <w:r w:rsidRPr="004D4628">
        <w:rPr>
          <w:rFonts w:eastAsia="Times New Roman"/>
          <w:szCs w:val="20"/>
          <w:u w:val="single"/>
        </w:rPr>
        <w:tab/>
        <w:t>(even yrs)</w:t>
      </w:r>
      <w:r w:rsidRPr="004D4628">
        <w:rPr>
          <w:rFonts w:eastAsia="Times New Roman"/>
          <w:szCs w:val="20"/>
        </w:rPr>
        <w:tab/>
      </w:r>
      <w:r w:rsidRPr="004D4628">
        <w:rPr>
          <w:rFonts w:eastAsia="Times New Roman"/>
          <w:b/>
          <w:szCs w:val="20"/>
          <w:u w:val="single"/>
        </w:rPr>
        <w:t xml:space="preserve">SECOND YEAR </w:t>
      </w:r>
      <w:r w:rsidRPr="004D4628">
        <w:rPr>
          <w:rFonts w:eastAsia="Times New Roman"/>
          <w:szCs w:val="20"/>
          <w:u w:val="single"/>
        </w:rPr>
        <w:t>(odd yrs)</w:t>
      </w:r>
    </w:p>
    <w:p w:rsidR="00BD6885" w:rsidRPr="004D4628" w:rsidRDefault="00BD6885" w:rsidP="00BD6885">
      <w:pPr>
        <w:ind w:left="1440"/>
        <w:rPr>
          <w:rFonts w:eastAsia="Times New Roman"/>
          <w:szCs w:val="20"/>
        </w:rPr>
      </w:pPr>
      <w:r w:rsidRPr="004D4628">
        <w:rPr>
          <w:rFonts w:eastAsia="Times New Roman"/>
          <w:szCs w:val="20"/>
        </w:rPr>
        <w:t>President</w:t>
      </w:r>
      <w:r w:rsidRPr="004D4628">
        <w:rPr>
          <w:rFonts w:eastAsia="Times New Roman"/>
          <w:szCs w:val="20"/>
        </w:rPr>
        <w:tab/>
      </w:r>
      <w:r w:rsidRPr="004D4628">
        <w:rPr>
          <w:rFonts w:eastAsia="Times New Roman"/>
          <w:szCs w:val="20"/>
        </w:rPr>
        <w:tab/>
      </w:r>
      <w:r w:rsidRPr="004D4628">
        <w:rPr>
          <w:rFonts w:eastAsia="Times New Roman"/>
          <w:szCs w:val="20"/>
        </w:rPr>
        <w:tab/>
        <w:t>Secretary</w:t>
      </w:r>
    </w:p>
    <w:p w:rsidR="00BD6885" w:rsidRPr="004D4628" w:rsidRDefault="00174B4E" w:rsidP="00BD6885">
      <w:pPr>
        <w:ind w:left="1440"/>
        <w:rPr>
          <w:rFonts w:eastAsia="Times New Roman"/>
          <w:szCs w:val="20"/>
        </w:rPr>
      </w:pPr>
      <w:r>
        <w:rPr>
          <w:rFonts w:eastAsia="Times New Roman"/>
          <w:szCs w:val="20"/>
        </w:rPr>
        <w:tab/>
      </w:r>
      <w:r w:rsidR="00BD6885" w:rsidRPr="004D4628">
        <w:rPr>
          <w:rFonts w:eastAsia="Times New Roman"/>
          <w:szCs w:val="20"/>
        </w:rPr>
        <w:tab/>
      </w:r>
      <w:r w:rsidR="00BD6885" w:rsidRPr="004D4628">
        <w:rPr>
          <w:rFonts w:eastAsia="Times New Roman"/>
          <w:szCs w:val="20"/>
        </w:rPr>
        <w:tab/>
      </w:r>
      <w:r w:rsidR="00BD6885" w:rsidRPr="004D4628">
        <w:rPr>
          <w:rFonts w:eastAsia="Times New Roman"/>
          <w:szCs w:val="20"/>
        </w:rPr>
        <w:tab/>
        <w:t>Registrar</w:t>
      </w:r>
    </w:p>
    <w:p w:rsidR="00BD6885" w:rsidRPr="004D4628" w:rsidRDefault="00BD6885" w:rsidP="00BD6885">
      <w:pPr>
        <w:ind w:left="1440"/>
        <w:rPr>
          <w:rFonts w:eastAsia="Times New Roman"/>
          <w:szCs w:val="20"/>
        </w:rPr>
      </w:pPr>
      <w:r w:rsidRPr="004D4628">
        <w:rPr>
          <w:rFonts w:eastAsia="Times New Roman"/>
          <w:szCs w:val="20"/>
        </w:rPr>
        <w:t>Treasurer</w:t>
      </w:r>
      <w:r w:rsidRPr="004D4628">
        <w:rPr>
          <w:rFonts w:eastAsia="Times New Roman"/>
          <w:szCs w:val="20"/>
        </w:rPr>
        <w:tab/>
      </w:r>
      <w:r w:rsidRPr="004D4628">
        <w:rPr>
          <w:rFonts w:eastAsia="Times New Roman"/>
          <w:szCs w:val="20"/>
        </w:rPr>
        <w:tab/>
      </w:r>
      <w:r w:rsidRPr="004D4628">
        <w:rPr>
          <w:rFonts w:eastAsia="Times New Roman"/>
          <w:szCs w:val="20"/>
        </w:rPr>
        <w:tab/>
        <w:t>Property Officer</w:t>
      </w:r>
    </w:p>
    <w:p w:rsidR="00BD6885" w:rsidRPr="004D4628" w:rsidRDefault="00BD6885" w:rsidP="00BD6885">
      <w:pPr>
        <w:rPr>
          <w:rFonts w:eastAsia="Times New Roman"/>
          <w:szCs w:val="20"/>
        </w:rPr>
      </w:pPr>
    </w:p>
    <w:p w:rsidR="00BD6885" w:rsidRPr="004D4628" w:rsidRDefault="00BD6885" w:rsidP="00BD6885">
      <w:pPr>
        <w:ind w:left="1440" w:hanging="720"/>
        <w:rPr>
          <w:rFonts w:eastAsia="Times New Roman"/>
          <w:szCs w:val="20"/>
        </w:rPr>
      </w:pPr>
      <w:r w:rsidRPr="004D4628">
        <w:rPr>
          <w:rFonts w:eastAsia="Times New Roman"/>
          <w:szCs w:val="20"/>
        </w:rPr>
        <w:t>8.4</w:t>
      </w:r>
      <w:r w:rsidRPr="004D4628">
        <w:rPr>
          <w:rFonts w:eastAsia="Times New Roman"/>
          <w:szCs w:val="20"/>
        </w:rPr>
        <w:tab/>
        <w:t>Any person may hold more than one (1) position, but have the power of one (1) vote only.</w:t>
      </w:r>
    </w:p>
    <w:p w:rsidR="00BD6885" w:rsidRPr="004D4628" w:rsidRDefault="00BD6885" w:rsidP="00BD6885">
      <w:pPr>
        <w:ind w:left="1440"/>
        <w:rPr>
          <w:rFonts w:eastAsia="Times New Roman"/>
          <w:szCs w:val="20"/>
        </w:rPr>
      </w:pPr>
      <w:r w:rsidRPr="004D4628">
        <w:rPr>
          <w:rFonts w:eastAsia="Times New Roman"/>
          <w:szCs w:val="20"/>
        </w:rPr>
        <w:tab/>
      </w:r>
      <w:r w:rsidRPr="004D4628">
        <w:rPr>
          <w:rFonts w:eastAsia="Times New Roman"/>
          <w:szCs w:val="20"/>
        </w:rPr>
        <w:tab/>
      </w:r>
      <w:r w:rsidRPr="004D4628">
        <w:rPr>
          <w:rFonts w:eastAsia="Times New Roman"/>
          <w:szCs w:val="20"/>
        </w:rPr>
        <w:tab/>
      </w:r>
      <w:r w:rsidRPr="004D4628">
        <w:rPr>
          <w:rFonts w:eastAsia="Times New Roman"/>
          <w:szCs w:val="20"/>
        </w:rPr>
        <w:tab/>
      </w:r>
    </w:p>
    <w:p w:rsidR="00BD6885" w:rsidRPr="004D4628" w:rsidRDefault="00BD6885" w:rsidP="00BD6885">
      <w:pPr>
        <w:pStyle w:val="Greenheading"/>
      </w:pPr>
      <w:r w:rsidRPr="004D4628">
        <w:t>DUTIES OF OFFICERS</w:t>
      </w:r>
    </w:p>
    <w:p w:rsidR="00BD6885" w:rsidRPr="004D4628" w:rsidRDefault="00BD6885" w:rsidP="00BD6885">
      <w:pPr>
        <w:ind w:left="720"/>
        <w:rPr>
          <w:rFonts w:eastAsia="Times New Roman"/>
          <w:b/>
          <w:szCs w:val="20"/>
        </w:rPr>
      </w:pPr>
    </w:p>
    <w:p w:rsidR="00BD6885" w:rsidRPr="004D4628" w:rsidRDefault="00BD6885" w:rsidP="00BD6885">
      <w:pPr>
        <w:numPr>
          <w:ilvl w:val="1"/>
          <w:numId w:val="1"/>
        </w:numPr>
        <w:rPr>
          <w:rFonts w:eastAsia="Times New Roman"/>
          <w:szCs w:val="20"/>
          <w:u w:val="single"/>
        </w:rPr>
      </w:pPr>
      <w:r w:rsidRPr="004D4628">
        <w:rPr>
          <w:rFonts w:eastAsia="Times New Roman"/>
          <w:szCs w:val="20"/>
          <w:u w:val="single"/>
        </w:rPr>
        <w:t>President</w:t>
      </w:r>
    </w:p>
    <w:p w:rsidR="00BD6885" w:rsidRPr="004D4628" w:rsidRDefault="00BD6885" w:rsidP="00BD6885">
      <w:pPr>
        <w:ind w:left="1440"/>
        <w:rPr>
          <w:rFonts w:eastAsia="Times New Roman"/>
          <w:szCs w:val="20"/>
          <w:u w:val="single"/>
        </w:rPr>
      </w:pPr>
    </w:p>
    <w:p w:rsidR="00BD6885" w:rsidRPr="004D4628" w:rsidRDefault="00BD6885" w:rsidP="00BD6885">
      <w:pPr>
        <w:numPr>
          <w:ilvl w:val="0"/>
          <w:numId w:val="5"/>
        </w:numPr>
        <w:tabs>
          <w:tab w:val="num" w:pos="1800"/>
        </w:tabs>
        <w:ind w:left="1800"/>
        <w:rPr>
          <w:rFonts w:eastAsia="Times New Roman"/>
          <w:szCs w:val="20"/>
        </w:rPr>
      </w:pPr>
      <w:r w:rsidRPr="004D4628">
        <w:rPr>
          <w:rFonts w:eastAsia="Times New Roman"/>
          <w:szCs w:val="20"/>
        </w:rPr>
        <w:t>The President shall preside at all general meetings and see that the business is conducted in an orderly and proper manner. The President may call Executive meetings at his/her discretion and in all cases of emergency, and generally ensure the wellbeing and objects of the club.</w:t>
      </w:r>
    </w:p>
    <w:p w:rsidR="00BD6885" w:rsidRPr="004D4628" w:rsidRDefault="00BD6885" w:rsidP="00BD6885">
      <w:pPr>
        <w:numPr>
          <w:ilvl w:val="0"/>
          <w:numId w:val="6"/>
        </w:numPr>
        <w:tabs>
          <w:tab w:val="num" w:pos="1800"/>
        </w:tabs>
        <w:ind w:left="1800"/>
        <w:rPr>
          <w:rFonts w:eastAsia="Times New Roman"/>
          <w:szCs w:val="20"/>
        </w:rPr>
      </w:pPr>
      <w:r w:rsidRPr="004D4628">
        <w:rPr>
          <w:rFonts w:eastAsia="Times New Roman"/>
          <w:szCs w:val="20"/>
        </w:rPr>
        <w:t>In case the votes at any time shall be equal, the President may exercise the privilege of giving a casting vote only.</w:t>
      </w:r>
    </w:p>
    <w:p w:rsidR="00BD6885" w:rsidRPr="004D4628" w:rsidRDefault="00BD6885" w:rsidP="00BD6885">
      <w:pPr>
        <w:numPr>
          <w:ilvl w:val="0"/>
          <w:numId w:val="7"/>
        </w:numPr>
        <w:tabs>
          <w:tab w:val="num" w:pos="1800"/>
        </w:tabs>
        <w:ind w:left="1800"/>
        <w:rPr>
          <w:rFonts w:eastAsia="Times New Roman"/>
          <w:szCs w:val="20"/>
        </w:rPr>
      </w:pPr>
      <w:r w:rsidRPr="004D4628">
        <w:rPr>
          <w:rFonts w:eastAsia="Times New Roman"/>
          <w:szCs w:val="20"/>
        </w:rPr>
        <w:t>He/she shall represent the Club on all ceremonial occasions.</w:t>
      </w:r>
    </w:p>
    <w:p w:rsidR="00BD6885" w:rsidRPr="004D4628" w:rsidRDefault="00BD6885" w:rsidP="00BD6885">
      <w:pPr>
        <w:rPr>
          <w:rFonts w:eastAsia="Times New Roman"/>
          <w:szCs w:val="20"/>
        </w:rPr>
      </w:pPr>
    </w:p>
    <w:p w:rsidR="00BD6885" w:rsidRPr="004D4628" w:rsidRDefault="00BD6885" w:rsidP="00BD6885">
      <w:pPr>
        <w:rPr>
          <w:rFonts w:eastAsia="Times New Roman"/>
          <w:b/>
          <w:szCs w:val="20"/>
          <w:u w:val="single"/>
        </w:rPr>
      </w:pPr>
    </w:p>
    <w:p w:rsidR="00BD6885" w:rsidRPr="004D4628" w:rsidRDefault="00BD6885" w:rsidP="00BD6885">
      <w:pPr>
        <w:numPr>
          <w:ilvl w:val="1"/>
          <w:numId w:val="1"/>
        </w:numPr>
        <w:rPr>
          <w:rFonts w:eastAsia="Times New Roman"/>
          <w:szCs w:val="20"/>
          <w:u w:val="single"/>
        </w:rPr>
      </w:pPr>
      <w:r w:rsidRPr="004D4628">
        <w:rPr>
          <w:rFonts w:eastAsia="Times New Roman"/>
          <w:szCs w:val="20"/>
          <w:u w:val="single"/>
        </w:rPr>
        <w:t>Secretary</w:t>
      </w:r>
    </w:p>
    <w:p w:rsidR="00BD6885" w:rsidRPr="004D4628" w:rsidRDefault="00BD6885" w:rsidP="00BD6885">
      <w:pPr>
        <w:ind w:left="1440"/>
        <w:rPr>
          <w:rFonts w:eastAsia="Times New Roman"/>
          <w:szCs w:val="20"/>
          <w:u w:val="single"/>
        </w:rPr>
      </w:pPr>
    </w:p>
    <w:p w:rsidR="00BD6885" w:rsidRPr="004D4628" w:rsidRDefault="00BD6885" w:rsidP="00BD6885">
      <w:pPr>
        <w:numPr>
          <w:ilvl w:val="0"/>
          <w:numId w:val="10"/>
        </w:numPr>
        <w:tabs>
          <w:tab w:val="num" w:pos="1800"/>
        </w:tabs>
        <w:ind w:left="1800"/>
        <w:rPr>
          <w:rFonts w:eastAsia="Times New Roman"/>
          <w:szCs w:val="20"/>
        </w:rPr>
      </w:pPr>
      <w:r w:rsidRPr="004D4628">
        <w:rPr>
          <w:rFonts w:eastAsia="Times New Roman"/>
          <w:szCs w:val="20"/>
        </w:rPr>
        <w:t>The Secretary shall convene all meetings. The Secretary shall attend all meetings and cause minutes to be taken thereof, receive or dispatch all correspondence and answer such questions as may be asked in accordance with this constitution.</w:t>
      </w:r>
    </w:p>
    <w:p w:rsidR="00BD6885" w:rsidRPr="004D4628" w:rsidRDefault="00BD6885" w:rsidP="00BD6885">
      <w:pPr>
        <w:numPr>
          <w:ilvl w:val="0"/>
          <w:numId w:val="11"/>
        </w:numPr>
        <w:tabs>
          <w:tab w:val="num" w:pos="1800"/>
        </w:tabs>
        <w:ind w:left="1800"/>
        <w:rPr>
          <w:rFonts w:eastAsia="Times New Roman"/>
          <w:szCs w:val="20"/>
        </w:rPr>
      </w:pPr>
      <w:r w:rsidRPr="004D4628">
        <w:rPr>
          <w:rFonts w:eastAsia="Times New Roman"/>
          <w:szCs w:val="20"/>
        </w:rPr>
        <w:t>The Secretary shall cause to be kept, a minute book and a copy of all correspondence dispatched and shall carry out all duties pertaining to the office not inconsistent with this constitution.</w:t>
      </w:r>
    </w:p>
    <w:p w:rsidR="00BD6885" w:rsidRDefault="00BD6885" w:rsidP="00BD6885">
      <w:pPr>
        <w:numPr>
          <w:ilvl w:val="0"/>
          <w:numId w:val="12"/>
        </w:numPr>
        <w:tabs>
          <w:tab w:val="num" w:pos="1800"/>
        </w:tabs>
        <w:ind w:left="1800"/>
        <w:rPr>
          <w:rFonts w:eastAsia="Times New Roman"/>
          <w:szCs w:val="20"/>
        </w:rPr>
      </w:pPr>
      <w:r w:rsidRPr="004D4628">
        <w:rPr>
          <w:rFonts w:eastAsia="Times New Roman"/>
          <w:szCs w:val="20"/>
        </w:rPr>
        <w:t>The Secretary shall be eligible to take part in any discussion and voting at Club meetings.</w:t>
      </w:r>
    </w:p>
    <w:p w:rsidR="00BC7AAD" w:rsidRPr="004D4628" w:rsidRDefault="00BC7AAD" w:rsidP="00BC7AAD">
      <w:pPr>
        <w:numPr>
          <w:ilvl w:val="0"/>
          <w:numId w:val="21"/>
        </w:numPr>
        <w:tabs>
          <w:tab w:val="num" w:pos="1800"/>
        </w:tabs>
        <w:ind w:left="1800"/>
        <w:rPr>
          <w:rFonts w:eastAsia="Times New Roman"/>
          <w:szCs w:val="20"/>
        </w:rPr>
      </w:pPr>
      <w:r w:rsidRPr="004D4628">
        <w:rPr>
          <w:rFonts w:eastAsia="Times New Roman"/>
          <w:szCs w:val="20"/>
        </w:rPr>
        <w:t xml:space="preserve">The </w:t>
      </w:r>
      <w:r>
        <w:rPr>
          <w:rFonts w:eastAsia="Times New Roman"/>
          <w:szCs w:val="20"/>
        </w:rPr>
        <w:t xml:space="preserve">Secretary </w:t>
      </w:r>
      <w:r w:rsidRPr="004D4628">
        <w:rPr>
          <w:rFonts w:eastAsia="Times New Roman"/>
          <w:szCs w:val="20"/>
        </w:rPr>
        <w:t>shall keep a correct record of all members, their registration and transfer.</w:t>
      </w:r>
    </w:p>
    <w:p w:rsidR="00BC7AAD" w:rsidRPr="004D4628" w:rsidRDefault="00BC7AAD" w:rsidP="00BC7AAD">
      <w:pPr>
        <w:numPr>
          <w:ilvl w:val="0"/>
          <w:numId w:val="22"/>
        </w:numPr>
        <w:tabs>
          <w:tab w:val="num" w:pos="1800"/>
        </w:tabs>
        <w:ind w:left="1800"/>
        <w:rPr>
          <w:rFonts w:eastAsia="Times New Roman"/>
          <w:szCs w:val="20"/>
        </w:rPr>
      </w:pPr>
      <w:r w:rsidRPr="004D4628">
        <w:rPr>
          <w:rFonts w:eastAsia="Times New Roman"/>
          <w:szCs w:val="20"/>
        </w:rPr>
        <w:t xml:space="preserve">The </w:t>
      </w:r>
      <w:r>
        <w:rPr>
          <w:rFonts w:eastAsia="Times New Roman"/>
          <w:szCs w:val="20"/>
        </w:rPr>
        <w:t xml:space="preserve">Secretary </w:t>
      </w:r>
      <w:r w:rsidRPr="004D4628">
        <w:rPr>
          <w:rFonts w:eastAsia="Times New Roman"/>
          <w:szCs w:val="20"/>
        </w:rPr>
        <w:t>shall also be responsible for ensuring that all requirements laid down by the Association in the area of registration are fulfilled on the Club’s behalf.</w:t>
      </w:r>
    </w:p>
    <w:p w:rsidR="00BC7AAD" w:rsidRDefault="00BC7AAD" w:rsidP="00BC7AAD">
      <w:pPr>
        <w:numPr>
          <w:ilvl w:val="0"/>
          <w:numId w:val="23"/>
        </w:numPr>
        <w:tabs>
          <w:tab w:val="num" w:pos="1800"/>
        </w:tabs>
        <w:ind w:left="1800"/>
        <w:rPr>
          <w:rFonts w:eastAsia="Times New Roman"/>
          <w:szCs w:val="20"/>
        </w:rPr>
      </w:pPr>
      <w:r w:rsidRPr="004D4628">
        <w:rPr>
          <w:rFonts w:eastAsia="Times New Roman"/>
          <w:szCs w:val="20"/>
        </w:rPr>
        <w:t xml:space="preserve">The </w:t>
      </w:r>
      <w:r>
        <w:rPr>
          <w:rFonts w:eastAsia="Times New Roman"/>
          <w:szCs w:val="20"/>
        </w:rPr>
        <w:t xml:space="preserve">Secretary </w:t>
      </w:r>
      <w:r w:rsidRPr="004D4628">
        <w:rPr>
          <w:rFonts w:eastAsia="Times New Roman"/>
          <w:szCs w:val="20"/>
        </w:rPr>
        <w:t>shall work in conjunction with the Treasurer to ensure that all players are financial.</w:t>
      </w:r>
    </w:p>
    <w:p w:rsidR="00381BB8" w:rsidRPr="004D4628" w:rsidRDefault="00381BB8" w:rsidP="00BC7AAD">
      <w:pPr>
        <w:numPr>
          <w:ilvl w:val="0"/>
          <w:numId w:val="23"/>
        </w:numPr>
        <w:tabs>
          <w:tab w:val="num" w:pos="1800"/>
        </w:tabs>
        <w:ind w:left="1800"/>
        <w:rPr>
          <w:rFonts w:eastAsia="Times New Roman"/>
          <w:szCs w:val="20"/>
        </w:rPr>
      </w:pPr>
      <w:r>
        <w:rPr>
          <w:rFonts w:eastAsia="Times New Roman"/>
          <w:szCs w:val="20"/>
        </w:rPr>
        <w:t>Maybe appointed as the Public Officer</w:t>
      </w:r>
    </w:p>
    <w:p w:rsidR="00BC7AAD" w:rsidRPr="004D4628" w:rsidRDefault="00BC7AAD" w:rsidP="00BC7AAD">
      <w:pPr>
        <w:tabs>
          <w:tab w:val="num" w:pos="1800"/>
        </w:tabs>
        <w:ind w:left="1440"/>
        <w:rPr>
          <w:rFonts w:eastAsia="Times New Roman"/>
          <w:szCs w:val="20"/>
        </w:rPr>
      </w:pPr>
    </w:p>
    <w:p w:rsidR="00BD6885" w:rsidRPr="004D4628" w:rsidRDefault="00BD6885" w:rsidP="00BD6885">
      <w:pPr>
        <w:numPr>
          <w:ilvl w:val="1"/>
          <w:numId w:val="1"/>
        </w:numPr>
        <w:rPr>
          <w:rFonts w:eastAsia="Times New Roman"/>
          <w:szCs w:val="20"/>
          <w:u w:val="single"/>
        </w:rPr>
      </w:pPr>
      <w:r w:rsidRPr="004D4628">
        <w:rPr>
          <w:rFonts w:eastAsia="Times New Roman"/>
          <w:szCs w:val="20"/>
          <w:u w:val="single"/>
        </w:rPr>
        <w:t>Treasurer</w:t>
      </w:r>
    </w:p>
    <w:p w:rsidR="00BD6885" w:rsidRPr="004D4628" w:rsidRDefault="00BD6885" w:rsidP="00BD6885">
      <w:pPr>
        <w:ind w:left="1440"/>
        <w:rPr>
          <w:rFonts w:eastAsia="Times New Roman"/>
          <w:szCs w:val="20"/>
          <w:u w:val="single"/>
        </w:rPr>
      </w:pPr>
    </w:p>
    <w:p w:rsidR="00BD6885" w:rsidRPr="004D4628" w:rsidRDefault="00BD6885" w:rsidP="00BD6885">
      <w:pPr>
        <w:numPr>
          <w:ilvl w:val="0"/>
          <w:numId w:val="13"/>
        </w:numPr>
        <w:tabs>
          <w:tab w:val="num" w:pos="1800"/>
        </w:tabs>
        <w:ind w:left="1800"/>
        <w:rPr>
          <w:rFonts w:eastAsia="Times New Roman"/>
          <w:szCs w:val="20"/>
        </w:rPr>
      </w:pPr>
      <w:r w:rsidRPr="004D4628">
        <w:rPr>
          <w:rFonts w:eastAsia="Times New Roman"/>
          <w:szCs w:val="20"/>
        </w:rPr>
        <w:t>The Treasurer shall receive all monies paid to the club and deposit them in a bank account or any other financial institution that the Executive committee may nominate.</w:t>
      </w:r>
    </w:p>
    <w:p w:rsidR="00BD6885" w:rsidRPr="004D4628" w:rsidRDefault="00BD6885" w:rsidP="00BD6885">
      <w:pPr>
        <w:numPr>
          <w:ilvl w:val="0"/>
          <w:numId w:val="14"/>
        </w:numPr>
        <w:tabs>
          <w:tab w:val="num" w:pos="1800"/>
        </w:tabs>
        <w:ind w:left="1800"/>
        <w:rPr>
          <w:rFonts w:eastAsia="Times New Roman"/>
          <w:szCs w:val="20"/>
        </w:rPr>
      </w:pPr>
      <w:r w:rsidRPr="004D4628">
        <w:rPr>
          <w:rFonts w:eastAsia="Times New Roman"/>
          <w:szCs w:val="20"/>
        </w:rPr>
        <w:t xml:space="preserve">The account will be held under the name of </w:t>
      </w:r>
      <w:r w:rsidR="00BC7AAD">
        <w:rPr>
          <w:rFonts w:eastAsia="Times New Roman"/>
          <w:szCs w:val="20"/>
        </w:rPr>
        <w:t>B</w:t>
      </w:r>
      <w:r w:rsidR="00BC7AAD">
        <w:rPr>
          <w:rFonts w:eastAsia="Times New Roman"/>
          <w:b/>
          <w:szCs w:val="20"/>
        </w:rPr>
        <w:t>eavers Cricket Club.</w:t>
      </w:r>
    </w:p>
    <w:p w:rsidR="00BD6885" w:rsidRPr="004D4628" w:rsidRDefault="00BD6885" w:rsidP="00BD6885">
      <w:pPr>
        <w:numPr>
          <w:ilvl w:val="0"/>
          <w:numId w:val="15"/>
        </w:numPr>
        <w:tabs>
          <w:tab w:val="num" w:pos="1800"/>
        </w:tabs>
        <w:ind w:left="1800"/>
        <w:rPr>
          <w:rFonts w:eastAsia="Times New Roman"/>
          <w:szCs w:val="20"/>
        </w:rPr>
      </w:pPr>
      <w:r w:rsidRPr="004D4628">
        <w:rPr>
          <w:rFonts w:eastAsia="Times New Roman"/>
          <w:szCs w:val="20"/>
        </w:rPr>
        <w:t>The Treasurer shall issue all receipts for all monies received and pay all accounts passed for payment by the committee.</w:t>
      </w:r>
    </w:p>
    <w:p w:rsidR="00BD6885" w:rsidRPr="004D4628" w:rsidRDefault="00BD6885" w:rsidP="00BD6885">
      <w:pPr>
        <w:numPr>
          <w:ilvl w:val="0"/>
          <w:numId w:val="16"/>
        </w:numPr>
        <w:tabs>
          <w:tab w:val="num" w:pos="1800"/>
        </w:tabs>
        <w:ind w:left="1800"/>
        <w:rPr>
          <w:rFonts w:eastAsia="Times New Roman"/>
          <w:szCs w:val="20"/>
        </w:rPr>
      </w:pPr>
      <w:r w:rsidRPr="004D4628">
        <w:rPr>
          <w:rFonts w:eastAsia="Times New Roman"/>
          <w:szCs w:val="20"/>
        </w:rPr>
        <w:t>The Treasurer shall produce a statement of receipts and payments signed by the Auditors at the A.G.M. and at such time as he/she is requested to do so by the Committee.</w:t>
      </w:r>
    </w:p>
    <w:p w:rsidR="00BD6885" w:rsidRPr="004D4628" w:rsidRDefault="00BD6885" w:rsidP="00BD6885">
      <w:pPr>
        <w:numPr>
          <w:ilvl w:val="0"/>
          <w:numId w:val="17"/>
        </w:numPr>
        <w:tabs>
          <w:tab w:val="num" w:pos="1800"/>
        </w:tabs>
        <w:ind w:left="1800"/>
        <w:rPr>
          <w:rFonts w:eastAsia="Times New Roman"/>
          <w:szCs w:val="20"/>
        </w:rPr>
      </w:pPr>
      <w:r w:rsidRPr="004D4628">
        <w:rPr>
          <w:rFonts w:eastAsia="Times New Roman"/>
          <w:szCs w:val="20"/>
        </w:rPr>
        <w:t>The Treasurer shall also have for the information of the Committee a statement of financial position of the Club at each meeting.</w:t>
      </w:r>
    </w:p>
    <w:p w:rsidR="00BD6885" w:rsidRPr="004D4628" w:rsidRDefault="00BD6885" w:rsidP="00BD6885">
      <w:pPr>
        <w:numPr>
          <w:ilvl w:val="0"/>
          <w:numId w:val="18"/>
        </w:numPr>
        <w:tabs>
          <w:tab w:val="num" w:pos="1800"/>
        </w:tabs>
        <w:ind w:left="1800"/>
        <w:rPr>
          <w:rFonts w:eastAsia="Times New Roman"/>
          <w:szCs w:val="20"/>
        </w:rPr>
      </w:pPr>
      <w:r w:rsidRPr="004D4628">
        <w:rPr>
          <w:rFonts w:eastAsia="Times New Roman"/>
          <w:szCs w:val="20"/>
        </w:rPr>
        <w:t>As a general rule accounts must be paid by cheque.</w:t>
      </w:r>
    </w:p>
    <w:p w:rsidR="00BD6885" w:rsidRPr="004D4628" w:rsidRDefault="00BD6885" w:rsidP="00BD6885">
      <w:pPr>
        <w:numPr>
          <w:ilvl w:val="0"/>
          <w:numId w:val="19"/>
        </w:numPr>
        <w:tabs>
          <w:tab w:val="num" w:pos="1800"/>
        </w:tabs>
        <w:ind w:left="1800"/>
        <w:rPr>
          <w:rFonts w:eastAsia="Times New Roman"/>
          <w:szCs w:val="20"/>
        </w:rPr>
      </w:pPr>
      <w:r w:rsidRPr="004D4628">
        <w:rPr>
          <w:rFonts w:eastAsia="Times New Roman"/>
          <w:szCs w:val="20"/>
        </w:rPr>
        <w:lastRenderedPageBreak/>
        <w:t>Cheques drawn by the Treasurer must be signed jointly by any two (2) of the following:-President, Secretary, Treasurer.</w:t>
      </w:r>
    </w:p>
    <w:p w:rsidR="00BD6885" w:rsidRDefault="00BD6885" w:rsidP="00BD6885">
      <w:pPr>
        <w:numPr>
          <w:ilvl w:val="0"/>
          <w:numId w:val="20"/>
        </w:numPr>
        <w:tabs>
          <w:tab w:val="num" w:pos="1800"/>
        </w:tabs>
        <w:ind w:left="1800"/>
        <w:rPr>
          <w:rFonts w:eastAsia="Times New Roman"/>
          <w:szCs w:val="20"/>
        </w:rPr>
      </w:pPr>
      <w:r w:rsidRPr="004D4628">
        <w:rPr>
          <w:rFonts w:eastAsia="Times New Roman"/>
          <w:szCs w:val="20"/>
        </w:rPr>
        <w:t>The Treasurer shall be eligible to take part in any discussion and voting at Club meetings.</w:t>
      </w:r>
    </w:p>
    <w:p w:rsidR="00381BB8" w:rsidRPr="004D4628" w:rsidRDefault="00381BB8" w:rsidP="00BD6885">
      <w:pPr>
        <w:numPr>
          <w:ilvl w:val="0"/>
          <w:numId w:val="20"/>
        </w:numPr>
        <w:tabs>
          <w:tab w:val="num" w:pos="1800"/>
        </w:tabs>
        <w:ind w:left="1800"/>
        <w:rPr>
          <w:rFonts w:eastAsia="Times New Roman"/>
          <w:szCs w:val="20"/>
        </w:rPr>
      </w:pPr>
      <w:r>
        <w:rPr>
          <w:rFonts w:eastAsia="Times New Roman"/>
          <w:szCs w:val="20"/>
        </w:rPr>
        <w:t>Maybe appointed as the Public Officer</w:t>
      </w:r>
      <w:bookmarkStart w:id="0" w:name="_GoBack"/>
      <w:bookmarkEnd w:id="0"/>
    </w:p>
    <w:p w:rsidR="00BD6885" w:rsidRPr="004D4628" w:rsidRDefault="00BD6885" w:rsidP="00BD6885">
      <w:pPr>
        <w:rPr>
          <w:rFonts w:eastAsia="Times New Roman"/>
          <w:szCs w:val="20"/>
        </w:rPr>
      </w:pPr>
    </w:p>
    <w:p w:rsidR="00BD6885" w:rsidRPr="004D4628" w:rsidRDefault="00BD6885" w:rsidP="00BD6885">
      <w:pPr>
        <w:rPr>
          <w:rFonts w:eastAsia="Times New Roman"/>
          <w:b/>
          <w:szCs w:val="20"/>
          <w:u w:val="single"/>
        </w:rPr>
      </w:pPr>
    </w:p>
    <w:p w:rsidR="00BD6885" w:rsidRPr="004D4628" w:rsidRDefault="00BD6885" w:rsidP="00BD6885">
      <w:pPr>
        <w:numPr>
          <w:ilvl w:val="1"/>
          <w:numId w:val="1"/>
        </w:numPr>
        <w:rPr>
          <w:rFonts w:eastAsia="Times New Roman"/>
          <w:szCs w:val="20"/>
          <w:u w:val="single"/>
        </w:rPr>
      </w:pPr>
      <w:r w:rsidRPr="004D4628">
        <w:rPr>
          <w:rFonts w:eastAsia="Times New Roman"/>
          <w:szCs w:val="20"/>
          <w:u w:val="single"/>
        </w:rPr>
        <w:t>Property Officer</w:t>
      </w:r>
    </w:p>
    <w:p w:rsidR="00BD6885" w:rsidRPr="004D4628" w:rsidRDefault="00BD6885" w:rsidP="00BD6885">
      <w:pPr>
        <w:ind w:left="720"/>
        <w:rPr>
          <w:rFonts w:eastAsia="Times New Roman"/>
          <w:szCs w:val="20"/>
          <w:u w:val="single"/>
        </w:rPr>
      </w:pPr>
    </w:p>
    <w:p w:rsidR="00BD6885" w:rsidRPr="004D4628" w:rsidRDefault="00BD6885" w:rsidP="00BD6885">
      <w:pPr>
        <w:numPr>
          <w:ilvl w:val="0"/>
          <w:numId w:val="24"/>
        </w:numPr>
        <w:tabs>
          <w:tab w:val="clear" w:pos="360"/>
          <w:tab w:val="num" w:pos="1800"/>
        </w:tabs>
        <w:ind w:left="1800"/>
        <w:rPr>
          <w:rFonts w:eastAsia="Times New Roman"/>
          <w:szCs w:val="20"/>
        </w:rPr>
      </w:pPr>
      <w:r w:rsidRPr="004D4628">
        <w:rPr>
          <w:rFonts w:eastAsia="Times New Roman"/>
          <w:szCs w:val="20"/>
        </w:rPr>
        <w:t>The Property Officer shall be responsible for all equipment belonging to the club, including the maintenance and purchase of equipment.</w:t>
      </w:r>
    </w:p>
    <w:p w:rsidR="00BD6885" w:rsidRPr="004D4628" w:rsidRDefault="00BD6885" w:rsidP="00BD6885">
      <w:pPr>
        <w:numPr>
          <w:ilvl w:val="0"/>
          <w:numId w:val="25"/>
        </w:numPr>
        <w:tabs>
          <w:tab w:val="clear" w:pos="360"/>
          <w:tab w:val="num" w:pos="1800"/>
        </w:tabs>
        <w:ind w:left="1800"/>
        <w:rPr>
          <w:rFonts w:eastAsia="Times New Roman"/>
          <w:szCs w:val="20"/>
        </w:rPr>
      </w:pPr>
      <w:r w:rsidRPr="004D4628">
        <w:rPr>
          <w:rFonts w:eastAsia="Times New Roman"/>
          <w:szCs w:val="20"/>
        </w:rPr>
        <w:t>Equipment also includes gear, uniforms, Club merchandise and Club assets.</w:t>
      </w:r>
    </w:p>
    <w:p w:rsidR="00BD6885" w:rsidRPr="004D4628" w:rsidRDefault="00BD6885" w:rsidP="00BD6885">
      <w:pPr>
        <w:numPr>
          <w:ilvl w:val="0"/>
          <w:numId w:val="26"/>
        </w:numPr>
        <w:tabs>
          <w:tab w:val="clear" w:pos="360"/>
          <w:tab w:val="num" w:pos="1800"/>
        </w:tabs>
        <w:ind w:left="1800"/>
        <w:rPr>
          <w:rFonts w:eastAsia="Times New Roman"/>
          <w:szCs w:val="20"/>
        </w:rPr>
      </w:pPr>
      <w:r w:rsidRPr="004D4628">
        <w:rPr>
          <w:rFonts w:eastAsia="Times New Roman"/>
          <w:szCs w:val="20"/>
        </w:rPr>
        <w:t>The Property Officer shall identify, record and maintain an accurate record and inventory of all property belonging to the Club.</w:t>
      </w:r>
    </w:p>
    <w:p w:rsidR="00BD6885" w:rsidRPr="004D4628" w:rsidRDefault="00BD6885" w:rsidP="00BD6885">
      <w:pPr>
        <w:numPr>
          <w:ilvl w:val="0"/>
          <w:numId w:val="27"/>
        </w:numPr>
        <w:tabs>
          <w:tab w:val="clear" w:pos="360"/>
          <w:tab w:val="num" w:pos="1800"/>
        </w:tabs>
        <w:ind w:left="1800"/>
        <w:rPr>
          <w:rFonts w:eastAsia="Times New Roman"/>
          <w:szCs w:val="20"/>
        </w:rPr>
      </w:pPr>
      <w:r w:rsidRPr="004D4628">
        <w:rPr>
          <w:rFonts w:eastAsia="Times New Roman"/>
          <w:szCs w:val="20"/>
        </w:rPr>
        <w:t xml:space="preserve">The Property Officer shall be eligible to take part in any discussions and voting at Club, meetings. </w:t>
      </w:r>
    </w:p>
    <w:p w:rsidR="00BD6885" w:rsidRPr="004D4628" w:rsidRDefault="00BD6885" w:rsidP="00BD6885">
      <w:pPr>
        <w:rPr>
          <w:rFonts w:eastAsia="Times New Roman"/>
          <w:szCs w:val="20"/>
        </w:rPr>
      </w:pPr>
    </w:p>
    <w:p w:rsidR="00BD6885" w:rsidRPr="004D4628" w:rsidRDefault="00BD6885" w:rsidP="00BD6885">
      <w:pPr>
        <w:pStyle w:val="Greenheading"/>
      </w:pPr>
      <w:r w:rsidRPr="004D4628">
        <w:t>COACHES</w:t>
      </w:r>
    </w:p>
    <w:p w:rsidR="00BD6885" w:rsidRPr="004D4628" w:rsidRDefault="00BD6885" w:rsidP="00BD6885">
      <w:pPr>
        <w:ind w:left="720"/>
        <w:rPr>
          <w:rFonts w:eastAsia="Times New Roman"/>
          <w:b/>
          <w:szCs w:val="20"/>
        </w:rPr>
      </w:pPr>
    </w:p>
    <w:p w:rsidR="00BD6885" w:rsidRPr="004D4628" w:rsidRDefault="00BD6885" w:rsidP="00BD6885">
      <w:pPr>
        <w:ind w:left="720"/>
        <w:rPr>
          <w:rFonts w:eastAsia="Times New Roman"/>
          <w:szCs w:val="20"/>
        </w:rPr>
      </w:pPr>
      <w:r w:rsidRPr="004D4628">
        <w:rPr>
          <w:rFonts w:eastAsia="Times New Roman"/>
          <w:szCs w:val="20"/>
        </w:rPr>
        <w:t>The appointment of the Club coach/es shall be made by the committee.</w:t>
      </w:r>
    </w:p>
    <w:p w:rsidR="00BD6885" w:rsidRPr="004D4628" w:rsidRDefault="00BD6885" w:rsidP="00BD6885">
      <w:pPr>
        <w:rPr>
          <w:rFonts w:eastAsia="Times New Roman"/>
          <w:szCs w:val="20"/>
        </w:rPr>
      </w:pPr>
    </w:p>
    <w:p w:rsidR="00BD6885" w:rsidRPr="004D4628" w:rsidRDefault="00BD6885" w:rsidP="00BD6885">
      <w:pPr>
        <w:pStyle w:val="Greenheading"/>
      </w:pPr>
      <w:r w:rsidRPr="004D4628">
        <w:t>GENERAL COMMITTEE</w:t>
      </w:r>
    </w:p>
    <w:p w:rsidR="00BD6885" w:rsidRPr="004D4628" w:rsidRDefault="00BD6885" w:rsidP="00BD6885">
      <w:pPr>
        <w:ind w:left="720"/>
        <w:rPr>
          <w:rFonts w:eastAsia="Times New Roman"/>
          <w:b/>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 xml:space="preserve">The Committee shall consist of the President, </w:t>
      </w:r>
      <w:r w:rsidR="00BC7AAD">
        <w:rPr>
          <w:rFonts w:eastAsia="Times New Roman"/>
          <w:szCs w:val="20"/>
        </w:rPr>
        <w:t>Secretary, Treasurer</w:t>
      </w:r>
      <w:r w:rsidRPr="004D4628">
        <w:rPr>
          <w:rFonts w:eastAsia="Times New Roman"/>
          <w:szCs w:val="20"/>
        </w:rPr>
        <w:t>, Property Officer plus a number of Committee Members as outlined in 8.</w:t>
      </w:r>
    </w:p>
    <w:p w:rsidR="00BD6885" w:rsidRPr="004D4628" w:rsidRDefault="00BD6885" w:rsidP="00BD6885">
      <w:pPr>
        <w:rPr>
          <w:rFonts w:eastAsia="Times New Roman"/>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The Committee shall;</w:t>
      </w:r>
    </w:p>
    <w:p w:rsidR="00BD6885" w:rsidRPr="004D4628" w:rsidRDefault="00BD6885" w:rsidP="00BD6885">
      <w:pPr>
        <w:numPr>
          <w:ilvl w:val="0"/>
          <w:numId w:val="28"/>
        </w:numPr>
        <w:tabs>
          <w:tab w:val="clear" w:pos="360"/>
          <w:tab w:val="num" w:pos="1800"/>
        </w:tabs>
        <w:ind w:left="1800"/>
        <w:rPr>
          <w:rFonts w:eastAsia="Times New Roman"/>
          <w:szCs w:val="20"/>
        </w:rPr>
      </w:pPr>
      <w:r w:rsidRPr="004D4628">
        <w:rPr>
          <w:rFonts w:eastAsia="Times New Roman"/>
          <w:szCs w:val="20"/>
        </w:rPr>
        <w:t>Frame by-laws, consistent with the Constitution of the Club.</w:t>
      </w:r>
    </w:p>
    <w:p w:rsidR="00BD6885" w:rsidRPr="004D4628" w:rsidRDefault="00BD6885" w:rsidP="00BD6885">
      <w:pPr>
        <w:numPr>
          <w:ilvl w:val="0"/>
          <w:numId w:val="29"/>
        </w:numPr>
        <w:tabs>
          <w:tab w:val="clear" w:pos="360"/>
          <w:tab w:val="num" w:pos="1800"/>
        </w:tabs>
        <w:ind w:left="1800"/>
        <w:rPr>
          <w:rFonts w:eastAsia="Times New Roman"/>
          <w:szCs w:val="20"/>
        </w:rPr>
      </w:pPr>
      <w:r w:rsidRPr="004D4628">
        <w:rPr>
          <w:rFonts w:eastAsia="Times New Roman"/>
          <w:szCs w:val="20"/>
        </w:rPr>
        <w:t>Arrange all financial matters of the Club.</w:t>
      </w:r>
    </w:p>
    <w:p w:rsidR="00BD6885" w:rsidRPr="004D4628" w:rsidRDefault="00BD6885" w:rsidP="00BD6885">
      <w:pPr>
        <w:numPr>
          <w:ilvl w:val="0"/>
          <w:numId w:val="30"/>
        </w:numPr>
        <w:tabs>
          <w:tab w:val="clear" w:pos="360"/>
          <w:tab w:val="num" w:pos="1800"/>
        </w:tabs>
        <w:ind w:left="1800"/>
        <w:rPr>
          <w:rFonts w:eastAsia="Times New Roman"/>
          <w:szCs w:val="20"/>
        </w:rPr>
      </w:pPr>
      <w:r w:rsidRPr="004D4628">
        <w:rPr>
          <w:rFonts w:eastAsia="Times New Roman"/>
          <w:szCs w:val="20"/>
        </w:rPr>
        <w:t>Manage the Club affairs, as they deem fit, consistent with the best interests of the Club and its members.</w:t>
      </w:r>
    </w:p>
    <w:p w:rsidR="00BD6885" w:rsidRPr="004D4628" w:rsidRDefault="00BD6885" w:rsidP="00BD6885">
      <w:pPr>
        <w:ind w:left="720"/>
        <w:rPr>
          <w:rFonts w:eastAsia="Times New Roman"/>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Member/s elected to the committee shall remain in office until their term of office is complete (as per 8.3). The Executive or General Committee shall have the power to grant leave of absence.</w:t>
      </w:r>
    </w:p>
    <w:p w:rsidR="00BD6885" w:rsidRPr="004D4628" w:rsidRDefault="00BD6885" w:rsidP="00BD6885">
      <w:pPr>
        <w:ind w:left="720"/>
        <w:rPr>
          <w:rFonts w:eastAsia="Times New Roman"/>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The committee shall have the power to declare vacant the office of any member who fails to attend three (3) consecutive meetings without leave or apology and proceed to fill the vacancy.</w:t>
      </w:r>
    </w:p>
    <w:p w:rsidR="00BD6885" w:rsidRPr="004D4628" w:rsidRDefault="00BD6885" w:rsidP="00BD6885">
      <w:pPr>
        <w:rPr>
          <w:rFonts w:eastAsia="Times New Roman"/>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If any member shall be found guilty of any act which in the opinion of the Committee renders it undesirable that he/she should continue as a Member, the Committee may expel such offending member and strike his/her name off the list of membership provided that such Member may appeal to a Special General Meeting.</w:t>
      </w:r>
    </w:p>
    <w:p w:rsidR="00BD6885" w:rsidRPr="004D4628" w:rsidRDefault="00BD6885" w:rsidP="00BD6885">
      <w:pPr>
        <w:ind w:left="720"/>
        <w:rPr>
          <w:rFonts w:eastAsia="Times New Roman"/>
          <w:szCs w:val="20"/>
        </w:rPr>
      </w:pPr>
    </w:p>
    <w:p w:rsidR="00BD6885" w:rsidRPr="004D4628" w:rsidRDefault="00BD6885" w:rsidP="00BD6885">
      <w:pPr>
        <w:ind w:left="2160" w:hanging="720"/>
        <w:rPr>
          <w:rFonts w:eastAsia="Times New Roman"/>
          <w:szCs w:val="20"/>
        </w:rPr>
      </w:pPr>
      <w:r w:rsidRPr="004D4628">
        <w:rPr>
          <w:rFonts w:eastAsia="Times New Roman"/>
          <w:szCs w:val="20"/>
        </w:rPr>
        <w:t>11.5.1</w:t>
      </w:r>
      <w:r w:rsidRPr="004D4628">
        <w:rPr>
          <w:rFonts w:eastAsia="Times New Roman"/>
          <w:szCs w:val="20"/>
        </w:rPr>
        <w:tab/>
        <w:t>Written notices of such appeal must be made to the Secretary within seven (7) days of notification of expulsion to such member.</w:t>
      </w:r>
    </w:p>
    <w:p w:rsidR="00BD6885" w:rsidRPr="004D4628" w:rsidRDefault="00BD6885" w:rsidP="00BD6885">
      <w:pPr>
        <w:ind w:left="1440"/>
        <w:rPr>
          <w:rFonts w:eastAsia="Times New Roman"/>
          <w:szCs w:val="20"/>
        </w:rPr>
      </w:pPr>
    </w:p>
    <w:p w:rsidR="00BD6885" w:rsidRPr="004D4628" w:rsidRDefault="00BD6885" w:rsidP="00BD6885">
      <w:pPr>
        <w:ind w:left="2160" w:hanging="720"/>
        <w:rPr>
          <w:rFonts w:eastAsia="Times New Roman"/>
          <w:szCs w:val="20"/>
        </w:rPr>
      </w:pPr>
      <w:r w:rsidRPr="004D4628">
        <w:rPr>
          <w:rFonts w:eastAsia="Times New Roman"/>
          <w:szCs w:val="20"/>
        </w:rPr>
        <w:t>11.5.2</w:t>
      </w:r>
      <w:r w:rsidRPr="004D4628">
        <w:rPr>
          <w:rFonts w:eastAsia="Times New Roman"/>
          <w:szCs w:val="20"/>
        </w:rPr>
        <w:tab/>
        <w:t>The decision of the Committee may only be repealed by a vote of three quarters (3/4) of the Members present as such meeting.</w:t>
      </w:r>
    </w:p>
    <w:p w:rsidR="00BD6885" w:rsidRPr="004D4628" w:rsidRDefault="00BD6885" w:rsidP="00BD6885">
      <w:pPr>
        <w:ind w:left="1440"/>
        <w:rPr>
          <w:rFonts w:eastAsia="Times New Roman"/>
          <w:szCs w:val="20"/>
        </w:rPr>
      </w:pPr>
    </w:p>
    <w:p w:rsidR="00BD6885" w:rsidRPr="004D4628" w:rsidRDefault="00BD6885" w:rsidP="00BD6885">
      <w:pPr>
        <w:ind w:left="2160" w:hanging="720"/>
        <w:rPr>
          <w:rFonts w:eastAsia="Times New Roman"/>
          <w:szCs w:val="20"/>
        </w:rPr>
      </w:pPr>
      <w:r w:rsidRPr="004D4628">
        <w:rPr>
          <w:rFonts w:eastAsia="Times New Roman"/>
          <w:szCs w:val="20"/>
        </w:rPr>
        <w:t>11.5.3</w:t>
      </w:r>
      <w:r w:rsidRPr="004D4628">
        <w:rPr>
          <w:rFonts w:eastAsia="Times New Roman"/>
          <w:szCs w:val="20"/>
        </w:rPr>
        <w:tab/>
        <w:t>Any membership subscription from the offending member is non-refundable should expulsion occur.</w:t>
      </w:r>
    </w:p>
    <w:p w:rsidR="00BD6885" w:rsidRPr="004D4628" w:rsidRDefault="00BD6885" w:rsidP="00BD6885">
      <w:pPr>
        <w:rPr>
          <w:rFonts w:eastAsia="Times New Roman"/>
          <w:szCs w:val="20"/>
        </w:rPr>
      </w:pPr>
    </w:p>
    <w:p w:rsidR="00BC7AAD" w:rsidRDefault="00BC7AAD">
      <w:pPr>
        <w:rPr>
          <w:rFonts w:eastAsia="Times New Roman"/>
          <w:b/>
          <w:color w:val="FFFFFF"/>
          <w:szCs w:val="20"/>
        </w:rPr>
      </w:pPr>
      <w:r>
        <w:br w:type="page"/>
      </w:r>
    </w:p>
    <w:p w:rsidR="00BD6885" w:rsidRPr="004D4628" w:rsidRDefault="00BD6885" w:rsidP="00BD6885">
      <w:pPr>
        <w:pStyle w:val="Greenheading"/>
      </w:pPr>
      <w:r w:rsidRPr="004D4628">
        <w:lastRenderedPageBreak/>
        <w:t>EXECUTIVE COMMITTEE</w:t>
      </w:r>
    </w:p>
    <w:p w:rsidR="00BD6885" w:rsidRPr="004D4628" w:rsidRDefault="00BD6885" w:rsidP="00BD6885">
      <w:pPr>
        <w:ind w:left="720"/>
        <w:rPr>
          <w:rFonts w:eastAsia="Times New Roman"/>
          <w:b/>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 xml:space="preserve">The Executive shall consist of the President, Secretary, Treasurer </w:t>
      </w:r>
      <w:r w:rsidR="00BC7AAD">
        <w:rPr>
          <w:rFonts w:eastAsia="Times New Roman"/>
          <w:szCs w:val="20"/>
        </w:rPr>
        <w:t>a</w:t>
      </w:r>
      <w:r w:rsidRPr="004D4628">
        <w:rPr>
          <w:rFonts w:eastAsia="Times New Roman"/>
          <w:szCs w:val="20"/>
        </w:rPr>
        <w:t>nd Property Officer.</w:t>
      </w:r>
      <w:r w:rsidRPr="004D4628">
        <w:rPr>
          <w:rFonts w:eastAsia="Times New Roman"/>
          <w:szCs w:val="20"/>
        </w:rPr>
        <w:tab/>
      </w:r>
    </w:p>
    <w:p w:rsidR="00BD6885" w:rsidRPr="004D4628" w:rsidRDefault="00BD6885" w:rsidP="00BD6885">
      <w:pPr>
        <w:ind w:left="720"/>
        <w:rPr>
          <w:rFonts w:eastAsia="Times New Roman"/>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The Executive shall meet at the discretion of the President.</w:t>
      </w:r>
    </w:p>
    <w:p w:rsidR="00BD6885" w:rsidRPr="004D4628" w:rsidRDefault="00BD6885" w:rsidP="00BD6885">
      <w:pPr>
        <w:rPr>
          <w:rFonts w:eastAsia="Times New Roman"/>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The Executive shall from time to time have power to make such by-laws necessary to carry out the objects of the Club, and to vary such by-laws from time to time and both subject to ratification by full committee.</w:t>
      </w:r>
    </w:p>
    <w:p w:rsidR="00BD6885" w:rsidRPr="004D4628" w:rsidRDefault="00BD6885" w:rsidP="00BD6885">
      <w:pPr>
        <w:rPr>
          <w:rFonts w:eastAsia="Times New Roman"/>
          <w:szCs w:val="20"/>
        </w:rPr>
      </w:pPr>
    </w:p>
    <w:p w:rsidR="00BD6885" w:rsidRPr="004D4628" w:rsidRDefault="00BD6885" w:rsidP="00BD6885">
      <w:pPr>
        <w:numPr>
          <w:ilvl w:val="1"/>
          <w:numId w:val="1"/>
        </w:numPr>
        <w:rPr>
          <w:rFonts w:eastAsia="Times New Roman"/>
          <w:szCs w:val="20"/>
        </w:rPr>
      </w:pPr>
      <w:r w:rsidRPr="004D4628">
        <w:rPr>
          <w:rFonts w:eastAsia="Times New Roman"/>
          <w:szCs w:val="20"/>
        </w:rPr>
        <w:t>The Executive may exercise all powers of the Club and carry into effect all such objects of the Club and do all other acts or things that may be necessary for the welfare and benefit of the Club.</w:t>
      </w:r>
    </w:p>
    <w:p w:rsidR="00BD6885" w:rsidRPr="004D4628" w:rsidRDefault="00BD6885" w:rsidP="00BD6885">
      <w:pPr>
        <w:rPr>
          <w:rFonts w:eastAsia="Times New Roman"/>
          <w:szCs w:val="20"/>
        </w:rPr>
      </w:pPr>
    </w:p>
    <w:p w:rsidR="00BD6885" w:rsidRPr="004D4628" w:rsidRDefault="00BD6885" w:rsidP="00BD6885">
      <w:pPr>
        <w:pStyle w:val="Greenheading"/>
      </w:pPr>
      <w:r w:rsidRPr="004D4628">
        <w:t>MEETINGS</w:t>
      </w:r>
    </w:p>
    <w:p w:rsidR="00BD6885" w:rsidRPr="004D4628" w:rsidRDefault="00BD6885" w:rsidP="00BD6885">
      <w:pPr>
        <w:ind w:left="720"/>
        <w:rPr>
          <w:rFonts w:eastAsia="Times New Roman"/>
          <w:b/>
          <w:szCs w:val="20"/>
        </w:rPr>
      </w:pPr>
    </w:p>
    <w:p w:rsidR="00BD6885" w:rsidRPr="004D4628" w:rsidRDefault="00BD6885" w:rsidP="00BD6885">
      <w:pPr>
        <w:numPr>
          <w:ilvl w:val="1"/>
          <w:numId w:val="1"/>
        </w:numPr>
        <w:rPr>
          <w:rFonts w:eastAsia="Times New Roman"/>
          <w:szCs w:val="20"/>
          <w:u w:val="single"/>
        </w:rPr>
      </w:pPr>
      <w:r w:rsidRPr="004D4628">
        <w:rPr>
          <w:rFonts w:eastAsia="Times New Roman"/>
          <w:szCs w:val="20"/>
          <w:u w:val="single"/>
        </w:rPr>
        <w:t>Annual General Meeting</w:t>
      </w:r>
    </w:p>
    <w:p w:rsidR="00BD6885" w:rsidRPr="004D4628" w:rsidRDefault="00BD6885" w:rsidP="00BD6885">
      <w:pPr>
        <w:ind w:left="720"/>
        <w:rPr>
          <w:rFonts w:eastAsia="Times New Roman"/>
          <w:szCs w:val="20"/>
          <w:u w:val="single"/>
        </w:rPr>
      </w:pPr>
    </w:p>
    <w:p w:rsidR="00BD6885" w:rsidRPr="004D4628" w:rsidRDefault="00BD6885" w:rsidP="00BD6885">
      <w:pPr>
        <w:numPr>
          <w:ilvl w:val="2"/>
          <w:numId w:val="1"/>
        </w:numPr>
        <w:rPr>
          <w:rFonts w:eastAsia="Times New Roman"/>
          <w:szCs w:val="20"/>
        </w:rPr>
      </w:pPr>
      <w:r w:rsidRPr="004D4628">
        <w:rPr>
          <w:rFonts w:eastAsia="Times New Roman"/>
          <w:szCs w:val="20"/>
        </w:rPr>
        <w:t>The A.G.M. of the Club shall be held no later than thirty (3</w:t>
      </w:r>
      <w:r w:rsidR="00BC7AAD">
        <w:rPr>
          <w:rFonts w:eastAsia="Times New Roman"/>
          <w:szCs w:val="20"/>
        </w:rPr>
        <w:t>0</w:t>
      </w:r>
      <w:r w:rsidR="00BC7AAD" w:rsidRPr="00BC7AAD">
        <w:rPr>
          <w:rFonts w:eastAsia="Times New Roman"/>
          <w:szCs w:val="20"/>
          <w:vertAlign w:val="superscript"/>
        </w:rPr>
        <w:t>th</w:t>
      </w:r>
      <w:r w:rsidR="00BC7AAD">
        <w:rPr>
          <w:rFonts w:eastAsia="Times New Roman"/>
          <w:szCs w:val="20"/>
        </w:rPr>
        <w:t xml:space="preserve"> </w:t>
      </w:r>
      <w:r w:rsidRPr="004D4628">
        <w:rPr>
          <w:rFonts w:eastAsia="Times New Roman"/>
          <w:szCs w:val="20"/>
        </w:rPr>
        <w:t xml:space="preserve">) </w:t>
      </w:r>
      <w:r w:rsidR="00BC7AAD">
        <w:rPr>
          <w:rFonts w:eastAsia="Times New Roman"/>
          <w:szCs w:val="20"/>
        </w:rPr>
        <w:t xml:space="preserve">June </w:t>
      </w:r>
      <w:r w:rsidRPr="004D4628">
        <w:rPr>
          <w:rFonts w:eastAsia="Times New Roman"/>
          <w:szCs w:val="20"/>
        </w:rPr>
        <w:t>each year, but not before the thirtieth (30</w:t>
      </w:r>
      <w:r w:rsidRPr="004D4628">
        <w:rPr>
          <w:rFonts w:eastAsia="Times New Roman"/>
          <w:szCs w:val="20"/>
          <w:vertAlign w:val="superscript"/>
        </w:rPr>
        <w:t>th</w:t>
      </w:r>
      <w:r w:rsidRPr="004D4628">
        <w:rPr>
          <w:rFonts w:eastAsia="Times New Roman"/>
          <w:szCs w:val="20"/>
        </w:rPr>
        <w:t>) April each year.</w:t>
      </w:r>
    </w:p>
    <w:p w:rsidR="00BD6885" w:rsidRPr="004D4628" w:rsidRDefault="00BD6885" w:rsidP="00BD6885">
      <w:pPr>
        <w:rPr>
          <w:rFonts w:eastAsia="Times New Roman"/>
          <w:szCs w:val="20"/>
        </w:rPr>
      </w:pPr>
    </w:p>
    <w:p w:rsidR="00BD6885" w:rsidRPr="004D4628" w:rsidRDefault="00BD6885" w:rsidP="00BD6885">
      <w:pPr>
        <w:numPr>
          <w:ilvl w:val="2"/>
          <w:numId w:val="1"/>
        </w:numPr>
        <w:rPr>
          <w:rFonts w:eastAsia="Times New Roman"/>
          <w:szCs w:val="20"/>
        </w:rPr>
      </w:pPr>
      <w:r w:rsidRPr="004D4628">
        <w:rPr>
          <w:rFonts w:eastAsia="Times New Roman"/>
          <w:szCs w:val="20"/>
        </w:rPr>
        <w:t>Notice of this meeting shall be published at least fourteen (14) days prior to the A.G.M.</w:t>
      </w:r>
    </w:p>
    <w:p w:rsidR="00BD6885" w:rsidRPr="004D4628" w:rsidRDefault="00BD6885" w:rsidP="00BD6885">
      <w:pPr>
        <w:rPr>
          <w:rFonts w:eastAsia="Times New Roman"/>
          <w:szCs w:val="20"/>
        </w:rPr>
      </w:pPr>
    </w:p>
    <w:p w:rsidR="00BD6885" w:rsidRPr="004D4628" w:rsidRDefault="00BD6885" w:rsidP="00BD6885">
      <w:pPr>
        <w:numPr>
          <w:ilvl w:val="2"/>
          <w:numId w:val="1"/>
        </w:numPr>
        <w:rPr>
          <w:rFonts w:eastAsia="Times New Roman"/>
          <w:szCs w:val="20"/>
        </w:rPr>
      </w:pPr>
      <w:r w:rsidRPr="004D4628">
        <w:rPr>
          <w:rFonts w:eastAsia="Times New Roman"/>
          <w:szCs w:val="20"/>
        </w:rPr>
        <w:t xml:space="preserve">The quorum for the A.G.M. shall be a minimum of </w:t>
      </w:r>
      <w:r w:rsidR="00BC7AAD">
        <w:rPr>
          <w:rFonts w:eastAsia="Times New Roman"/>
          <w:szCs w:val="20"/>
        </w:rPr>
        <w:t xml:space="preserve">three </w:t>
      </w:r>
      <w:r w:rsidRPr="004D4628">
        <w:rPr>
          <w:rFonts w:eastAsia="Times New Roman"/>
          <w:szCs w:val="20"/>
        </w:rPr>
        <w:t>(</w:t>
      </w:r>
      <w:r w:rsidR="00BC7AAD">
        <w:rPr>
          <w:rFonts w:eastAsia="Times New Roman"/>
          <w:szCs w:val="20"/>
        </w:rPr>
        <w:t>3)</w:t>
      </w:r>
      <w:r w:rsidRPr="004D4628">
        <w:rPr>
          <w:rFonts w:eastAsia="Times New Roman"/>
          <w:szCs w:val="20"/>
        </w:rPr>
        <w:t xml:space="preserve"> members.</w:t>
      </w:r>
    </w:p>
    <w:p w:rsidR="00BD6885" w:rsidRPr="004D4628" w:rsidRDefault="00BD6885" w:rsidP="00BD6885">
      <w:pPr>
        <w:rPr>
          <w:rFonts w:eastAsia="Times New Roman"/>
          <w:szCs w:val="20"/>
        </w:rPr>
      </w:pPr>
    </w:p>
    <w:p w:rsidR="00BD6885" w:rsidRPr="004D4628" w:rsidRDefault="00BD6885" w:rsidP="00BD6885">
      <w:pPr>
        <w:numPr>
          <w:ilvl w:val="2"/>
          <w:numId w:val="1"/>
        </w:numPr>
        <w:rPr>
          <w:rFonts w:eastAsia="Times New Roman"/>
          <w:szCs w:val="20"/>
        </w:rPr>
      </w:pPr>
      <w:r w:rsidRPr="004D4628">
        <w:rPr>
          <w:rFonts w:eastAsia="Times New Roman"/>
          <w:szCs w:val="20"/>
        </w:rPr>
        <w:t>All office bearers and Members shall be eligible to vote. (see 9 &amp; 14)</w:t>
      </w:r>
    </w:p>
    <w:p w:rsidR="00BD6885" w:rsidRPr="004D4628" w:rsidRDefault="00BD6885" w:rsidP="00BD6885">
      <w:pPr>
        <w:rPr>
          <w:rFonts w:eastAsia="Times New Roman"/>
          <w:szCs w:val="20"/>
        </w:rPr>
      </w:pPr>
    </w:p>
    <w:p w:rsidR="00BD6885" w:rsidRPr="004D4628" w:rsidRDefault="00BD6885" w:rsidP="00BD6885">
      <w:pPr>
        <w:numPr>
          <w:ilvl w:val="2"/>
          <w:numId w:val="1"/>
        </w:numPr>
        <w:rPr>
          <w:rFonts w:eastAsia="Times New Roman"/>
          <w:szCs w:val="20"/>
        </w:rPr>
      </w:pPr>
      <w:r w:rsidRPr="004D4628">
        <w:rPr>
          <w:rFonts w:eastAsia="Times New Roman"/>
          <w:szCs w:val="20"/>
        </w:rPr>
        <w:t>The order of business at the A.G.M. shall be:-</w:t>
      </w:r>
    </w:p>
    <w:p w:rsidR="00BD6885" w:rsidRPr="004D4628" w:rsidRDefault="00BD6885" w:rsidP="00BD6885">
      <w:pPr>
        <w:numPr>
          <w:ilvl w:val="0"/>
          <w:numId w:val="31"/>
        </w:numPr>
        <w:rPr>
          <w:rFonts w:eastAsia="Times New Roman"/>
          <w:szCs w:val="20"/>
        </w:rPr>
      </w:pPr>
      <w:r w:rsidRPr="004D4628">
        <w:rPr>
          <w:rFonts w:eastAsia="Times New Roman"/>
          <w:szCs w:val="20"/>
        </w:rPr>
        <w:t>Open meeting</w:t>
      </w:r>
    </w:p>
    <w:p w:rsidR="00BD6885" w:rsidRPr="004D4628" w:rsidRDefault="00BD6885" w:rsidP="00BD6885">
      <w:pPr>
        <w:numPr>
          <w:ilvl w:val="0"/>
          <w:numId w:val="31"/>
        </w:numPr>
        <w:rPr>
          <w:rFonts w:eastAsia="Times New Roman"/>
          <w:szCs w:val="20"/>
        </w:rPr>
      </w:pPr>
      <w:r w:rsidRPr="004D4628">
        <w:rPr>
          <w:rFonts w:eastAsia="Times New Roman"/>
          <w:szCs w:val="20"/>
        </w:rPr>
        <w:t>Attendance – Apologies</w:t>
      </w:r>
    </w:p>
    <w:p w:rsidR="00BD6885" w:rsidRPr="004D4628" w:rsidRDefault="00BD6885" w:rsidP="00BD6885">
      <w:pPr>
        <w:numPr>
          <w:ilvl w:val="0"/>
          <w:numId w:val="31"/>
        </w:numPr>
        <w:rPr>
          <w:rFonts w:eastAsia="Times New Roman"/>
          <w:szCs w:val="20"/>
        </w:rPr>
      </w:pPr>
      <w:r w:rsidRPr="004D4628">
        <w:rPr>
          <w:rFonts w:eastAsia="Times New Roman"/>
          <w:szCs w:val="20"/>
        </w:rPr>
        <w:t>Reading and confirmation of previous A.G.M. minutes</w:t>
      </w:r>
    </w:p>
    <w:p w:rsidR="00BD6885" w:rsidRPr="004D4628" w:rsidRDefault="00BD6885" w:rsidP="00BD6885">
      <w:pPr>
        <w:numPr>
          <w:ilvl w:val="0"/>
          <w:numId w:val="31"/>
        </w:numPr>
        <w:rPr>
          <w:rFonts w:eastAsia="Times New Roman"/>
          <w:szCs w:val="20"/>
        </w:rPr>
      </w:pPr>
      <w:r w:rsidRPr="004D4628">
        <w:rPr>
          <w:rFonts w:eastAsia="Times New Roman"/>
          <w:szCs w:val="20"/>
        </w:rPr>
        <w:t>Business arising from minutes</w:t>
      </w:r>
    </w:p>
    <w:p w:rsidR="00BD6885" w:rsidRPr="004D4628" w:rsidRDefault="00BD6885" w:rsidP="00BD6885">
      <w:pPr>
        <w:numPr>
          <w:ilvl w:val="0"/>
          <w:numId w:val="31"/>
        </w:numPr>
        <w:rPr>
          <w:rFonts w:eastAsia="Times New Roman"/>
          <w:szCs w:val="20"/>
        </w:rPr>
      </w:pPr>
      <w:r w:rsidRPr="004D4628">
        <w:rPr>
          <w:rFonts w:eastAsia="Times New Roman"/>
          <w:szCs w:val="20"/>
        </w:rPr>
        <w:t>Correspondence</w:t>
      </w:r>
    </w:p>
    <w:p w:rsidR="00BD6885" w:rsidRPr="004D4628" w:rsidRDefault="00BD6885" w:rsidP="00BD6885">
      <w:pPr>
        <w:numPr>
          <w:ilvl w:val="0"/>
          <w:numId w:val="31"/>
        </w:numPr>
        <w:rPr>
          <w:rFonts w:eastAsia="Times New Roman"/>
          <w:szCs w:val="20"/>
        </w:rPr>
      </w:pPr>
      <w:r w:rsidRPr="004D4628">
        <w:rPr>
          <w:rFonts w:eastAsia="Times New Roman"/>
          <w:szCs w:val="20"/>
        </w:rPr>
        <w:t>President Report</w:t>
      </w:r>
    </w:p>
    <w:p w:rsidR="00BD6885" w:rsidRPr="004D4628" w:rsidRDefault="00BD6885" w:rsidP="00BD6885">
      <w:pPr>
        <w:numPr>
          <w:ilvl w:val="0"/>
          <w:numId w:val="31"/>
        </w:numPr>
        <w:rPr>
          <w:rFonts w:eastAsia="Times New Roman"/>
          <w:szCs w:val="20"/>
        </w:rPr>
      </w:pPr>
      <w:r w:rsidRPr="004D4628">
        <w:rPr>
          <w:rFonts w:eastAsia="Times New Roman"/>
          <w:szCs w:val="20"/>
        </w:rPr>
        <w:t>Treasurer Report</w:t>
      </w:r>
    </w:p>
    <w:p w:rsidR="00BD6885" w:rsidRPr="004D4628" w:rsidRDefault="00BD6885" w:rsidP="00BD6885">
      <w:pPr>
        <w:numPr>
          <w:ilvl w:val="0"/>
          <w:numId w:val="31"/>
        </w:numPr>
        <w:rPr>
          <w:rFonts w:eastAsia="Times New Roman"/>
          <w:szCs w:val="20"/>
        </w:rPr>
      </w:pPr>
      <w:r w:rsidRPr="004D4628">
        <w:rPr>
          <w:rFonts w:eastAsia="Times New Roman"/>
          <w:szCs w:val="20"/>
        </w:rPr>
        <w:t>Property Officer Report</w:t>
      </w:r>
    </w:p>
    <w:p w:rsidR="00BD6885" w:rsidRPr="004D4628" w:rsidRDefault="00BD6885" w:rsidP="00BD6885">
      <w:pPr>
        <w:numPr>
          <w:ilvl w:val="0"/>
          <w:numId w:val="31"/>
        </w:numPr>
        <w:rPr>
          <w:rFonts w:eastAsia="Times New Roman"/>
          <w:szCs w:val="20"/>
        </w:rPr>
      </w:pPr>
      <w:r w:rsidRPr="004D4628">
        <w:rPr>
          <w:rFonts w:eastAsia="Times New Roman"/>
          <w:szCs w:val="20"/>
        </w:rPr>
        <w:t>Amendments to the constitution</w:t>
      </w:r>
    </w:p>
    <w:p w:rsidR="00BD6885" w:rsidRPr="004D4628" w:rsidRDefault="00BD6885" w:rsidP="00BD6885">
      <w:pPr>
        <w:numPr>
          <w:ilvl w:val="0"/>
          <w:numId w:val="31"/>
        </w:numPr>
        <w:rPr>
          <w:rFonts w:eastAsia="Times New Roman"/>
          <w:szCs w:val="20"/>
        </w:rPr>
      </w:pPr>
      <w:r w:rsidRPr="004D4628">
        <w:rPr>
          <w:rFonts w:eastAsia="Times New Roman"/>
          <w:szCs w:val="20"/>
        </w:rPr>
        <w:t>Positions to be declared vacant (as per 8.3) Interim Chairperson to be appointed.</w:t>
      </w:r>
    </w:p>
    <w:p w:rsidR="00BD6885" w:rsidRPr="004D4628" w:rsidRDefault="00BD6885" w:rsidP="00BD6885">
      <w:pPr>
        <w:numPr>
          <w:ilvl w:val="0"/>
          <w:numId w:val="31"/>
        </w:numPr>
        <w:rPr>
          <w:rFonts w:eastAsia="Times New Roman"/>
          <w:szCs w:val="20"/>
        </w:rPr>
      </w:pPr>
      <w:r w:rsidRPr="004D4628">
        <w:rPr>
          <w:rFonts w:eastAsia="Times New Roman"/>
          <w:szCs w:val="20"/>
        </w:rPr>
        <w:t>Election of Office Bearers (see 8.3)</w:t>
      </w:r>
    </w:p>
    <w:p w:rsidR="00BD6885" w:rsidRPr="004D4628" w:rsidRDefault="00BD6885" w:rsidP="00BD6885">
      <w:pPr>
        <w:numPr>
          <w:ilvl w:val="0"/>
          <w:numId w:val="31"/>
        </w:numPr>
        <w:rPr>
          <w:rFonts w:eastAsia="Times New Roman"/>
          <w:szCs w:val="20"/>
        </w:rPr>
      </w:pPr>
      <w:r w:rsidRPr="004D4628">
        <w:rPr>
          <w:rFonts w:eastAsia="Times New Roman"/>
          <w:szCs w:val="20"/>
        </w:rPr>
        <w:t>Election of General Committee</w:t>
      </w:r>
    </w:p>
    <w:p w:rsidR="00BD6885" w:rsidRPr="004D4628" w:rsidRDefault="00BD6885" w:rsidP="00BD6885">
      <w:pPr>
        <w:numPr>
          <w:ilvl w:val="0"/>
          <w:numId w:val="31"/>
        </w:numPr>
        <w:rPr>
          <w:rFonts w:eastAsia="Times New Roman"/>
          <w:szCs w:val="20"/>
        </w:rPr>
      </w:pPr>
      <w:r w:rsidRPr="004D4628">
        <w:rPr>
          <w:rFonts w:eastAsia="Times New Roman"/>
          <w:szCs w:val="20"/>
        </w:rPr>
        <w:t>General Business</w:t>
      </w:r>
    </w:p>
    <w:p w:rsidR="00BD6885" w:rsidRPr="004D4628" w:rsidRDefault="00BD6885" w:rsidP="00BD6885">
      <w:pPr>
        <w:numPr>
          <w:ilvl w:val="0"/>
          <w:numId w:val="31"/>
        </w:numPr>
        <w:rPr>
          <w:rFonts w:eastAsia="Times New Roman"/>
          <w:szCs w:val="20"/>
        </w:rPr>
      </w:pPr>
      <w:r w:rsidRPr="004D4628">
        <w:rPr>
          <w:rFonts w:eastAsia="Times New Roman"/>
          <w:szCs w:val="20"/>
        </w:rPr>
        <w:t>Close Meeting</w:t>
      </w:r>
    </w:p>
    <w:p w:rsidR="00BD6885" w:rsidRPr="004D4628" w:rsidRDefault="00BD6885" w:rsidP="00BD6885">
      <w:pPr>
        <w:rPr>
          <w:rFonts w:eastAsia="Times New Roman"/>
          <w:b/>
          <w:szCs w:val="20"/>
          <w:u w:val="single"/>
        </w:rPr>
      </w:pPr>
    </w:p>
    <w:p w:rsidR="00BD6885" w:rsidRPr="004D4628" w:rsidRDefault="00BD6885" w:rsidP="00BD6885">
      <w:pPr>
        <w:numPr>
          <w:ilvl w:val="1"/>
          <w:numId w:val="1"/>
        </w:numPr>
        <w:rPr>
          <w:rFonts w:eastAsia="Times New Roman"/>
          <w:szCs w:val="20"/>
          <w:u w:val="single"/>
        </w:rPr>
      </w:pPr>
      <w:r>
        <w:rPr>
          <w:rFonts w:eastAsia="Times New Roman"/>
          <w:szCs w:val="20"/>
          <w:u w:val="single"/>
        </w:rPr>
        <w:t>Special</w:t>
      </w:r>
      <w:r w:rsidRPr="004D4628">
        <w:rPr>
          <w:rFonts w:eastAsia="Times New Roman"/>
          <w:szCs w:val="20"/>
          <w:u w:val="single"/>
        </w:rPr>
        <w:t xml:space="preserve"> General Meeting</w:t>
      </w:r>
    </w:p>
    <w:p w:rsidR="00BD6885" w:rsidRPr="004D4628" w:rsidRDefault="00BD6885" w:rsidP="00BD6885">
      <w:pPr>
        <w:ind w:left="1440"/>
        <w:rPr>
          <w:rFonts w:eastAsia="Times New Roman"/>
          <w:szCs w:val="20"/>
          <w:u w:val="single"/>
        </w:rPr>
      </w:pPr>
    </w:p>
    <w:p w:rsidR="00BD6885" w:rsidRPr="004D4628" w:rsidRDefault="00BD6885" w:rsidP="00BD6885">
      <w:pPr>
        <w:numPr>
          <w:ilvl w:val="2"/>
          <w:numId w:val="1"/>
        </w:numPr>
        <w:rPr>
          <w:rFonts w:eastAsia="Times New Roman"/>
          <w:szCs w:val="20"/>
        </w:rPr>
      </w:pPr>
      <w:r w:rsidRPr="004D4628">
        <w:rPr>
          <w:rFonts w:eastAsia="Times New Roman"/>
          <w:szCs w:val="20"/>
        </w:rPr>
        <w:t>Special General Meetings may be called by two (2) Executive Members on request from any of the Members. Such request shall be signed by all concerned and state the reason for the meeting.</w:t>
      </w:r>
    </w:p>
    <w:p w:rsidR="00BD6885" w:rsidRPr="004D4628" w:rsidRDefault="00BD6885" w:rsidP="00BD6885">
      <w:pPr>
        <w:ind w:left="1440"/>
        <w:rPr>
          <w:rFonts w:eastAsia="Times New Roman"/>
          <w:szCs w:val="20"/>
        </w:rPr>
      </w:pPr>
    </w:p>
    <w:p w:rsidR="00BD6885" w:rsidRPr="004D4628" w:rsidRDefault="00BD6885" w:rsidP="00BD6885">
      <w:pPr>
        <w:numPr>
          <w:ilvl w:val="2"/>
          <w:numId w:val="1"/>
        </w:numPr>
        <w:rPr>
          <w:rFonts w:eastAsia="Times New Roman"/>
          <w:szCs w:val="20"/>
        </w:rPr>
      </w:pPr>
      <w:r w:rsidRPr="004D4628">
        <w:rPr>
          <w:rFonts w:eastAsia="Times New Roman"/>
          <w:szCs w:val="20"/>
        </w:rPr>
        <w:t>Notification Of such request shall be published within seen (7) days of request. The Special General Meeting shall be held within fourteen (14) days of notification of the meeting.</w:t>
      </w:r>
    </w:p>
    <w:p w:rsidR="00BD6885" w:rsidRPr="004D4628" w:rsidRDefault="00BD6885" w:rsidP="00BD6885">
      <w:pPr>
        <w:rPr>
          <w:rFonts w:eastAsia="Times New Roman"/>
          <w:szCs w:val="20"/>
        </w:rPr>
      </w:pPr>
    </w:p>
    <w:p w:rsidR="00BD6885" w:rsidRPr="004D4628" w:rsidRDefault="00BD6885" w:rsidP="00BD6885">
      <w:pPr>
        <w:numPr>
          <w:ilvl w:val="2"/>
          <w:numId w:val="1"/>
        </w:numPr>
        <w:rPr>
          <w:rFonts w:eastAsia="Times New Roman"/>
          <w:szCs w:val="20"/>
        </w:rPr>
      </w:pPr>
      <w:r w:rsidRPr="004D4628">
        <w:rPr>
          <w:rFonts w:eastAsia="Times New Roman"/>
          <w:szCs w:val="20"/>
        </w:rPr>
        <w:t>The quorum of a Special General Meeting shall be a minimum of ten (10) Members.</w:t>
      </w:r>
    </w:p>
    <w:p w:rsidR="00BD6885" w:rsidRPr="004D4628" w:rsidRDefault="00BD6885" w:rsidP="00BD6885">
      <w:pPr>
        <w:rPr>
          <w:rFonts w:eastAsia="Times New Roman"/>
          <w:szCs w:val="20"/>
        </w:rPr>
      </w:pPr>
    </w:p>
    <w:p w:rsidR="00BD6885" w:rsidRPr="004D4628" w:rsidRDefault="00BD6885" w:rsidP="00BD6885">
      <w:pPr>
        <w:numPr>
          <w:ilvl w:val="2"/>
          <w:numId w:val="1"/>
        </w:numPr>
        <w:rPr>
          <w:rFonts w:eastAsia="Times New Roman"/>
          <w:szCs w:val="20"/>
        </w:rPr>
      </w:pPr>
      <w:r w:rsidRPr="004D4628">
        <w:rPr>
          <w:rFonts w:eastAsia="Times New Roman"/>
          <w:szCs w:val="20"/>
        </w:rPr>
        <w:t>All Office Bearers and Members shall be eligible to vote (see 9 &amp; 14)</w:t>
      </w:r>
    </w:p>
    <w:p w:rsidR="00BD6885" w:rsidRPr="004D4628" w:rsidRDefault="00BD6885" w:rsidP="00BD6885">
      <w:pPr>
        <w:rPr>
          <w:rFonts w:eastAsia="Times New Roman"/>
          <w:szCs w:val="20"/>
        </w:rPr>
      </w:pPr>
    </w:p>
    <w:p w:rsidR="00BD6885" w:rsidRPr="004D4628" w:rsidRDefault="00BD6885" w:rsidP="00BD6885">
      <w:pPr>
        <w:numPr>
          <w:ilvl w:val="2"/>
          <w:numId w:val="1"/>
        </w:numPr>
        <w:rPr>
          <w:rFonts w:eastAsia="Times New Roman"/>
          <w:szCs w:val="20"/>
        </w:rPr>
      </w:pPr>
      <w:r w:rsidRPr="004D4628">
        <w:rPr>
          <w:rFonts w:eastAsia="Times New Roman"/>
          <w:szCs w:val="20"/>
        </w:rPr>
        <w:t>The business mentioned in the notification shall be the only business transacted at the Special General Meeting.</w:t>
      </w:r>
    </w:p>
    <w:p w:rsidR="00BD6885" w:rsidRPr="004D4628" w:rsidRDefault="00BD6885" w:rsidP="00BD6885">
      <w:pPr>
        <w:rPr>
          <w:rFonts w:eastAsia="Times New Roman"/>
          <w:szCs w:val="20"/>
        </w:rPr>
      </w:pPr>
    </w:p>
    <w:p w:rsidR="00254361" w:rsidRDefault="00254361">
      <w:pPr>
        <w:rPr>
          <w:rFonts w:eastAsia="Times New Roman"/>
          <w:szCs w:val="20"/>
          <w:u w:val="single"/>
        </w:rPr>
      </w:pPr>
      <w:r>
        <w:rPr>
          <w:rFonts w:eastAsia="Times New Roman"/>
          <w:szCs w:val="20"/>
          <w:u w:val="single"/>
        </w:rPr>
        <w:br w:type="page"/>
      </w:r>
    </w:p>
    <w:p w:rsidR="00BD6885" w:rsidRPr="004D4628" w:rsidRDefault="00BD6885" w:rsidP="00BD6885">
      <w:pPr>
        <w:numPr>
          <w:ilvl w:val="1"/>
          <w:numId w:val="1"/>
        </w:numPr>
        <w:rPr>
          <w:rFonts w:eastAsia="Times New Roman"/>
          <w:szCs w:val="20"/>
          <w:u w:val="single"/>
        </w:rPr>
      </w:pPr>
      <w:r w:rsidRPr="004D4628">
        <w:rPr>
          <w:rFonts w:eastAsia="Times New Roman"/>
          <w:szCs w:val="20"/>
          <w:u w:val="single"/>
        </w:rPr>
        <w:lastRenderedPageBreak/>
        <w:t>General Committee Meetings</w:t>
      </w:r>
    </w:p>
    <w:p w:rsidR="00BD6885" w:rsidRPr="004D4628" w:rsidRDefault="00BD6885" w:rsidP="00BD6885">
      <w:pPr>
        <w:ind w:left="1440"/>
        <w:rPr>
          <w:rFonts w:eastAsia="Times New Roman"/>
          <w:szCs w:val="20"/>
          <w:u w:val="single"/>
        </w:rPr>
      </w:pPr>
    </w:p>
    <w:p w:rsidR="00BD6885" w:rsidRPr="004D4628" w:rsidRDefault="00BD6885" w:rsidP="00BD6885">
      <w:pPr>
        <w:numPr>
          <w:ilvl w:val="2"/>
          <w:numId w:val="1"/>
        </w:numPr>
        <w:rPr>
          <w:rFonts w:eastAsia="Times New Roman"/>
          <w:szCs w:val="20"/>
        </w:rPr>
      </w:pPr>
      <w:r w:rsidRPr="004D4628">
        <w:rPr>
          <w:rFonts w:eastAsia="Times New Roman"/>
          <w:szCs w:val="20"/>
        </w:rPr>
        <w:t>The Committee shall meet at the discretion of the President.</w:t>
      </w:r>
    </w:p>
    <w:p w:rsidR="00BD6885" w:rsidRPr="004D4628" w:rsidRDefault="00BD6885" w:rsidP="00BD6885">
      <w:pPr>
        <w:ind w:left="2160"/>
        <w:rPr>
          <w:rFonts w:eastAsia="Times New Roman"/>
          <w:szCs w:val="20"/>
        </w:rPr>
      </w:pPr>
    </w:p>
    <w:p w:rsidR="00BD6885" w:rsidRPr="004D4628" w:rsidRDefault="00BD6885" w:rsidP="00BD6885">
      <w:pPr>
        <w:numPr>
          <w:ilvl w:val="2"/>
          <w:numId w:val="1"/>
        </w:numPr>
        <w:rPr>
          <w:rFonts w:eastAsia="Times New Roman"/>
          <w:szCs w:val="20"/>
        </w:rPr>
      </w:pPr>
      <w:r w:rsidRPr="004D4628">
        <w:rPr>
          <w:rFonts w:eastAsia="Times New Roman"/>
          <w:szCs w:val="20"/>
        </w:rPr>
        <w:t>A quorum for a Committee Meeting shall be at least two-thirds (2/3) of the Committee Members.</w:t>
      </w:r>
    </w:p>
    <w:p w:rsidR="00BD6885" w:rsidRPr="004D4628" w:rsidRDefault="00BD6885" w:rsidP="00BD6885">
      <w:pPr>
        <w:rPr>
          <w:rFonts w:eastAsia="Times New Roman"/>
          <w:szCs w:val="20"/>
        </w:rPr>
      </w:pPr>
    </w:p>
    <w:p w:rsidR="00BD6885" w:rsidRPr="004D4628" w:rsidRDefault="00BD6885" w:rsidP="00BD6885">
      <w:pPr>
        <w:numPr>
          <w:ilvl w:val="2"/>
          <w:numId w:val="1"/>
        </w:numPr>
        <w:rPr>
          <w:rFonts w:eastAsia="Times New Roman"/>
          <w:szCs w:val="20"/>
        </w:rPr>
      </w:pPr>
      <w:r w:rsidRPr="004D4628">
        <w:rPr>
          <w:rFonts w:eastAsia="Times New Roman"/>
          <w:szCs w:val="20"/>
        </w:rPr>
        <w:t>All Members, Coaches and Managers may attend Committee Meetings, take part in discussions, but shall not be allowed a vote unless a member of a Committee.</w:t>
      </w:r>
    </w:p>
    <w:p w:rsidR="00BD6885" w:rsidRPr="004D4628" w:rsidRDefault="00BD6885" w:rsidP="00BD6885">
      <w:pPr>
        <w:rPr>
          <w:rFonts w:eastAsia="Times New Roman"/>
          <w:szCs w:val="20"/>
        </w:rPr>
      </w:pPr>
    </w:p>
    <w:p w:rsidR="00BD6885" w:rsidRPr="004D4628" w:rsidRDefault="00BD6885" w:rsidP="00BD6885">
      <w:pPr>
        <w:numPr>
          <w:ilvl w:val="2"/>
          <w:numId w:val="1"/>
        </w:numPr>
        <w:rPr>
          <w:rFonts w:eastAsia="Times New Roman"/>
          <w:szCs w:val="20"/>
        </w:rPr>
      </w:pPr>
      <w:r w:rsidRPr="004D4628">
        <w:rPr>
          <w:rFonts w:eastAsia="Times New Roman"/>
          <w:szCs w:val="20"/>
        </w:rPr>
        <w:t>The order of business for the Committee Meeting shall be:-</w:t>
      </w:r>
    </w:p>
    <w:p w:rsidR="00BD6885" w:rsidRPr="004D4628" w:rsidRDefault="00BD6885" w:rsidP="00BD6885">
      <w:pPr>
        <w:numPr>
          <w:ilvl w:val="0"/>
          <w:numId w:val="32"/>
        </w:numPr>
        <w:rPr>
          <w:rFonts w:eastAsia="Times New Roman"/>
          <w:szCs w:val="20"/>
        </w:rPr>
      </w:pPr>
      <w:r w:rsidRPr="004D4628">
        <w:rPr>
          <w:rFonts w:eastAsia="Times New Roman"/>
          <w:szCs w:val="20"/>
        </w:rPr>
        <w:t>Open meeting</w:t>
      </w:r>
    </w:p>
    <w:p w:rsidR="00BD6885" w:rsidRPr="004D4628" w:rsidRDefault="00BD6885" w:rsidP="00BD6885">
      <w:pPr>
        <w:numPr>
          <w:ilvl w:val="0"/>
          <w:numId w:val="32"/>
        </w:numPr>
        <w:rPr>
          <w:rFonts w:eastAsia="Times New Roman"/>
          <w:szCs w:val="20"/>
        </w:rPr>
      </w:pPr>
      <w:r w:rsidRPr="004D4628">
        <w:rPr>
          <w:rFonts w:eastAsia="Times New Roman"/>
          <w:szCs w:val="20"/>
        </w:rPr>
        <w:t>Attendance – Apologies</w:t>
      </w:r>
    </w:p>
    <w:p w:rsidR="00BD6885" w:rsidRPr="004D4628" w:rsidRDefault="00BD6885" w:rsidP="00BD6885">
      <w:pPr>
        <w:numPr>
          <w:ilvl w:val="0"/>
          <w:numId w:val="32"/>
        </w:numPr>
        <w:rPr>
          <w:rFonts w:eastAsia="Times New Roman"/>
          <w:szCs w:val="20"/>
        </w:rPr>
      </w:pPr>
      <w:r w:rsidRPr="004D4628">
        <w:rPr>
          <w:rFonts w:eastAsia="Times New Roman"/>
          <w:szCs w:val="20"/>
        </w:rPr>
        <w:t>Reading and confirmation of previous minutes</w:t>
      </w:r>
    </w:p>
    <w:p w:rsidR="00BD6885" w:rsidRPr="004D4628" w:rsidRDefault="00BD6885" w:rsidP="00BD6885">
      <w:pPr>
        <w:numPr>
          <w:ilvl w:val="0"/>
          <w:numId w:val="32"/>
        </w:numPr>
        <w:rPr>
          <w:rFonts w:eastAsia="Times New Roman"/>
          <w:szCs w:val="20"/>
        </w:rPr>
      </w:pPr>
      <w:r w:rsidRPr="004D4628">
        <w:rPr>
          <w:rFonts w:eastAsia="Times New Roman"/>
          <w:szCs w:val="20"/>
        </w:rPr>
        <w:t>Business arising from previous minutes</w:t>
      </w:r>
    </w:p>
    <w:p w:rsidR="00BD6885" w:rsidRPr="004D4628" w:rsidRDefault="00BD6885" w:rsidP="00BD6885">
      <w:pPr>
        <w:numPr>
          <w:ilvl w:val="0"/>
          <w:numId w:val="32"/>
        </w:numPr>
        <w:rPr>
          <w:rFonts w:eastAsia="Times New Roman"/>
          <w:szCs w:val="20"/>
        </w:rPr>
      </w:pPr>
      <w:r w:rsidRPr="004D4628">
        <w:rPr>
          <w:rFonts w:eastAsia="Times New Roman"/>
          <w:szCs w:val="20"/>
        </w:rPr>
        <w:t>Correspondence (inwards / outwards)</w:t>
      </w:r>
    </w:p>
    <w:p w:rsidR="00BD6885" w:rsidRPr="004D4628" w:rsidRDefault="00BD6885" w:rsidP="00BD6885">
      <w:pPr>
        <w:numPr>
          <w:ilvl w:val="0"/>
          <w:numId w:val="32"/>
        </w:numPr>
        <w:rPr>
          <w:rFonts w:eastAsia="Times New Roman"/>
          <w:szCs w:val="20"/>
        </w:rPr>
      </w:pPr>
      <w:r w:rsidRPr="004D4628">
        <w:rPr>
          <w:rFonts w:eastAsia="Times New Roman"/>
          <w:szCs w:val="20"/>
        </w:rPr>
        <w:t>Treasurer Report</w:t>
      </w:r>
    </w:p>
    <w:p w:rsidR="00BD6885" w:rsidRPr="004D4628" w:rsidRDefault="00BD6885" w:rsidP="00BD6885">
      <w:pPr>
        <w:numPr>
          <w:ilvl w:val="0"/>
          <w:numId w:val="32"/>
        </w:numPr>
        <w:rPr>
          <w:rFonts w:eastAsia="Times New Roman"/>
          <w:szCs w:val="20"/>
        </w:rPr>
      </w:pPr>
      <w:r w:rsidRPr="004D4628">
        <w:rPr>
          <w:rFonts w:eastAsia="Times New Roman"/>
          <w:szCs w:val="20"/>
        </w:rPr>
        <w:t>Association Report</w:t>
      </w:r>
    </w:p>
    <w:p w:rsidR="00BD6885" w:rsidRPr="004D4628" w:rsidRDefault="00BD6885" w:rsidP="00BD6885">
      <w:pPr>
        <w:numPr>
          <w:ilvl w:val="0"/>
          <w:numId w:val="32"/>
        </w:numPr>
        <w:rPr>
          <w:rFonts w:eastAsia="Times New Roman"/>
          <w:szCs w:val="20"/>
        </w:rPr>
      </w:pPr>
      <w:r w:rsidRPr="004D4628">
        <w:rPr>
          <w:rFonts w:eastAsia="Times New Roman"/>
          <w:szCs w:val="20"/>
        </w:rPr>
        <w:t>Special Business</w:t>
      </w:r>
    </w:p>
    <w:p w:rsidR="00BD6885" w:rsidRPr="004D4628" w:rsidRDefault="00BD6885" w:rsidP="00BD6885">
      <w:pPr>
        <w:numPr>
          <w:ilvl w:val="0"/>
          <w:numId w:val="32"/>
        </w:numPr>
        <w:rPr>
          <w:rFonts w:eastAsia="Times New Roman"/>
          <w:szCs w:val="20"/>
        </w:rPr>
      </w:pPr>
      <w:r w:rsidRPr="004D4628">
        <w:rPr>
          <w:rFonts w:eastAsia="Times New Roman"/>
          <w:szCs w:val="20"/>
        </w:rPr>
        <w:t>General Business</w:t>
      </w:r>
    </w:p>
    <w:p w:rsidR="00BD6885" w:rsidRPr="004D4628" w:rsidRDefault="00BD6885" w:rsidP="00BD6885">
      <w:pPr>
        <w:numPr>
          <w:ilvl w:val="0"/>
          <w:numId w:val="32"/>
        </w:numPr>
        <w:rPr>
          <w:rFonts w:eastAsia="Times New Roman"/>
          <w:szCs w:val="20"/>
        </w:rPr>
      </w:pPr>
      <w:r w:rsidRPr="004D4628">
        <w:rPr>
          <w:rFonts w:eastAsia="Times New Roman"/>
          <w:szCs w:val="20"/>
        </w:rPr>
        <w:t>Date of next meeting</w:t>
      </w:r>
    </w:p>
    <w:p w:rsidR="00BD6885" w:rsidRPr="004D4628" w:rsidRDefault="00BD6885" w:rsidP="00BD6885">
      <w:pPr>
        <w:numPr>
          <w:ilvl w:val="0"/>
          <w:numId w:val="32"/>
        </w:numPr>
        <w:rPr>
          <w:rFonts w:eastAsia="Times New Roman"/>
          <w:szCs w:val="20"/>
        </w:rPr>
      </w:pPr>
      <w:r w:rsidRPr="004D4628">
        <w:rPr>
          <w:rFonts w:eastAsia="Times New Roman"/>
          <w:szCs w:val="20"/>
        </w:rPr>
        <w:t>Close meeting</w:t>
      </w:r>
    </w:p>
    <w:p w:rsidR="00BD6885" w:rsidRPr="004D4628" w:rsidRDefault="00BD6885" w:rsidP="00BD6885">
      <w:pPr>
        <w:rPr>
          <w:rFonts w:eastAsia="Times New Roman"/>
          <w:szCs w:val="20"/>
        </w:rPr>
      </w:pPr>
    </w:p>
    <w:p w:rsidR="00BD6885" w:rsidRPr="004D4628" w:rsidRDefault="00BD6885" w:rsidP="00BD6885">
      <w:pPr>
        <w:pStyle w:val="Greenheading"/>
      </w:pPr>
      <w:r w:rsidRPr="004D4628">
        <w:t>MEMBERSHIP</w:t>
      </w:r>
    </w:p>
    <w:p w:rsidR="00BD6885" w:rsidRPr="004D4628" w:rsidRDefault="00BD6885" w:rsidP="00BD6885">
      <w:pPr>
        <w:rPr>
          <w:rFonts w:eastAsia="Times New Roman"/>
          <w:szCs w:val="20"/>
        </w:rPr>
      </w:pPr>
    </w:p>
    <w:p w:rsidR="00BD6885" w:rsidRPr="004D4628" w:rsidRDefault="00BD6885" w:rsidP="00BD6885">
      <w:pPr>
        <w:rPr>
          <w:rFonts w:eastAsia="Times New Roman"/>
          <w:szCs w:val="20"/>
        </w:rPr>
      </w:pPr>
      <w:r w:rsidRPr="004D4628">
        <w:rPr>
          <w:rFonts w:eastAsia="Times New Roman"/>
          <w:szCs w:val="20"/>
        </w:rPr>
        <w:tab/>
        <w:t>Membership is open to all persons interested in cricket.</w:t>
      </w:r>
    </w:p>
    <w:p w:rsidR="00BD6885" w:rsidRPr="004D4628" w:rsidRDefault="00BD6885" w:rsidP="00BD6885">
      <w:pPr>
        <w:rPr>
          <w:rFonts w:eastAsia="Times New Roman"/>
          <w:szCs w:val="20"/>
        </w:rPr>
      </w:pPr>
    </w:p>
    <w:p w:rsidR="00BD6885" w:rsidRPr="004D4628" w:rsidRDefault="00BD6885" w:rsidP="00BD6885">
      <w:pPr>
        <w:numPr>
          <w:ilvl w:val="1"/>
          <w:numId w:val="33"/>
        </w:numPr>
        <w:rPr>
          <w:rFonts w:eastAsia="Times New Roman"/>
          <w:szCs w:val="20"/>
        </w:rPr>
      </w:pPr>
      <w:r w:rsidRPr="004D4628">
        <w:rPr>
          <w:rFonts w:eastAsia="Times New Roman"/>
          <w:szCs w:val="20"/>
        </w:rPr>
        <w:t>Such persons are considered to be members of the Club who pay all membership fees as set by the Committee annually and shall entitle that person to the rights and privileges of the Club.</w:t>
      </w:r>
    </w:p>
    <w:p w:rsidR="00BD6885" w:rsidRPr="004D4628" w:rsidRDefault="00BD6885" w:rsidP="00BD6885">
      <w:pPr>
        <w:rPr>
          <w:rFonts w:eastAsia="Times New Roman"/>
          <w:szCs w:val="20"/>
        </w:rPr>
      </w:pPr>
    </w:p>
    <w:p w:rsidR="00BD6885" w:rsidRPr="004D4628" w:rsidRDefault="00254361" w:rsidP="00BD6885">
      <w:pPr>
        <w:numPr>
          <w:ilvl w:val="1"/>
          <w:numId w:val="33"/>
        </w:numPr>
        <w:rPr>
          <w:rFonts w:eastAsia="Times New Roman"/>
          <w:szCs w:val="20"/>
        </w:rPr>
      </w:pPr>
      <w:r>
        <w:rPr>
          <w:rFonts w:eastAsia="Times New Roman"/>
          <w:szCs w:val="20"/>
        </w:rPr>
        <w:t>A</w:t>
      </w:r>
      <w:r w:rsidR="00BD6885" w:rsidRPr="004D4628">
        <w:rPr>
          <w:rFonts w:eastAsia="Times New Roman"/>
          <w:szCs w:val="20"/>
        </w:rPr>
        <w:t>ny other person so approved by the Committee, shall be entitled to the rights and privileges of the Club.</w:t>
      </w:r>
    </w:p>
    <w:p w:rsidR="00BD6885" w:rsidRPr="004D4628" w:rsidRDefault="00BD6885" w:rsidP="00BD6885">
      <w:pPr>
        <w:rPr>
          <w:rFonts w:eastAsia="Times New Roman"/>
          <w:szCs w:val="20"/>
        </w:rPr>
      </w:pPr>
    </w:p>
    <w:p w:rsidR="00BD6885" w:rsidRPr="004D4628" w:rsidRDefault="00BD6885" w:rsidP="00BD6885">
      <w:pPr>
        <w:numPr>
          <w:ilvl w:val="1"/>
          <w:numId w:val="33"/>
        </w:numPr>
        <w:rPr>
          <w:rFonts w:eastAsia="Times New Roman"/>
          <w:szCs w:val="20"/>
        </w:rPr>
      </w:pPr>
      <w:r w:rsidRPr="004D4628">
        <w:rPr>
          <w:rFonts w:eastAsia="Times New Roman"/>
          <w:szCs w:val="20"/>
        </w:rPr>
        <w:t>Life Members</w:t>
      </w:r>
    </w:p>
    <w:p w:rsidR="00BD6885" w:rsidRPr="004D4628" w:rsidRDefault="00BD6885" w:rsidP="00BD6885">
      <w:pPr>
        <w:numPr>
          <w:ilvl w:val="2"/>
          <w:numId w:val="33"/>
        </w:numPr>
        <w:rPr>
          <w:rFonts w:eastAsia="Times New Roman"/>
          <w:szCs w:val="20"/>
        </w:rPr>
      </w:pPr>
      <w:r w:rsidRPr="004D4628">
        <w:rPr>
          <w:rFonts w:eastAsia="Times New Roman"/>
          <w:szCs w:val="20"/>
        </w:rPr>
        <w:t>On recommendation by the Committee, persons having made outstanding contributions to the Club may be nominated for Life Membership.</w:t>
      </w:r>
    </w:p>
    <w:p w:rsidR="00BD6885" w:rsidRPr="004D4628" w:rsidRDefault="00BD6885" w:rsidP="00BD6885">
      <w:pPr>
        <w:rPr>
          <w:rFonts w:eastAsia="Times New Roman"/>
          <w:szCs w:val="20"/>
        </w:rPr>
      </w:pPr>
    </w:p>
    <w:p w:rsidR="00BD6885" w:rsidRPr="004D4628" w:rsidRDefault="00BD6885" w:rsidP="00BD6885">
      <w:pPr>
        <w:numPr>
          <w:ilvl w:val="2"/>
          <w:numId w:val="33"/>
        </w:numPr>
        <w:rPr>
          <w:rFonts w:eastAsia="Times New Roman"/>
          <w:szCs w:val="20"/>
        </w:rPr>
      </w:pPr>
      <w:r w:rsidRPr="004D4628">
        <w:rPr>
          <w:rFonts w:eastAsia="Times New Roman"/>
          <w:szCs w:val="20"/>
        </w:rPr>
        <w:t>Voting on Life Membership may be made at an A.G.M. or Special General Meeting and must receive three quarters (3/4) a majority vote in favour of the nomination.</w:t>
      </w:r>
    </w:p>
    <w:p w:rsidR="00BD6885" w:rsidRPr="004D4628" w:rsidRDefault="00BD6885" w:rsidP="00BD6885">
      <w:pPr>
        <w:rPr>
          <w:rFonts w:eastAsia="Times New Roman"/>
          <w:szCs w:val="20"/>
        </w:rPr>
      </w:pPr>
    </w:p>
    <w:p w:rsidR="00BD6885" w:rsidRPr="004D4628" w:rsidRDefault="00BD6885" w:rsidP="00BD6885">
      <w:pPr>
        <w:numPr>
          <w:ilvl w:val="2"/>
          <w:numId w:val="33"/>
        </w:numPr>
        <w:rPr>
          <w:rFonts w:eastAsia="Times New Roman"/>
          <w:szCs w:val="20"/>
        </w:rPr>
      </w:pPr>
      <w:r w:rsidRPr="004D4628">
        <w:rPr>
          <w:rFonts w:eastAsia="Times New Roman"/>
          <w:szCs w:val="20"/>
        </w:rPr>
        <w:t>Shall be exempt from payment of annual subscriptions.</w:t>
      </w:r>
    </w:p>
    <w:p w:rsidR="00BD6885" w:rsidRPr="004D4628" w:rsidRDefault="00BD6885" w:rsidP="00BD6885">
      <w:pPr>
        <w:rPr>
          <w:rFonts w:eastAsia="Times New Roman"/>
          <w:szCs w:val="20"/>
        </w:rPr>
      </w:pPr>
    </w:p>
    <w:p w:rsidR="00BD6885" w:rsidRPr="004D4628" w:rsidRDefault="00BD6885" w:rsidP="00BD6885">
      <w:pPr>
        <w:numPr>
          <w:ilvl w:val="2"/>
          <w:numId w:val="33"/>
        </w:numPr>
        <w:rPr>
          <w:rFonts w:eastAsia="Times New Roman"/>
          <w:szCs w:val="20"/>
        </w:rPr>
      </w:pPr>
      <w:r w:rsidRPr="004D4628">
        <w:rPr>
          <w:rFonts w:eastAsia="Times New Roman"/>
          <w:szCs w:val="20"/>
        </w:rPr>
        <w:t>Life Membership shall take immediate effect from the awarded date and a commemorative medallion shall be struck and presented at the next presentation event.</w:t>
      </w:r>
    </w:p>
    <w:p w:rsidR="00BD6885" w:rsidRPr="004D4628" w:rsidRDefault="00BD6885" w:rsidP="00BD6885">
      <w:pPr>
        <w:rPr>
          <w:rFonts w:eastAsia="Times New Roman"/>
          <w:szCs w:val="20"/>
        </w:rPr>
      </w:pPr>
      <w:r>
        <w:rPr>
          <w:rFonts w:eastAsia="Times New Roman"/>
          <w:szCs w:val="20"/>
        </w:rPr>
        <w:br w:type="page"/>
      </w:r>
    </w:p>
    <w:p w:rsidR="00BD6885" w:rsidRPr="004D4628" w:rsidRDefault="00BD6885" w:rsidP="00BD6885">
      <w:pPr>
        <w:pStyle w:val="Greenheading"/>
      </w:pPr>
      <w:r w:rsidRPr="004D4628">
        <w:lastRenderedPageBreak/>
        <w:t>MEMBERSHIP FEES</w:t>
      </w:r>
    </w:p>
    <w:p w:rsidR="00BD6885" w:rsidRPr="004D4628" w:rsidRDefault="00BD6885" w:rsidP="00BD6885">
      <w:pPr>
        <w:rPr>
          <w:rFonts w:eastAsia="Times New Roman"/>
          <w:b/>
          <w:szCs w:val="20"/>
        </w:rPr>
      </w:pPr>
    </w:p>
    <w:p w:rsidR="00BD6885" w:rsidRPr="004D4628" w:rsidRDefault="00BD6885" w:rsidP="00BD6885">
      <w:pPr>
        <w:numPr>
          <w:ilvl w:val="1"/>
          <w:numId w:val="31"/>
        </w:numPr>
        <w:rPr>
          <w:rFonts w:eastAsia="Times New Roman"/>
          <w:szCs w:val="20"/>
        </w:rPr>
      </w:pPr>
      <w:r w:rsidRPr="004D4628">
        <w:rPr>
          <w:rFonts w:eastAsia="Times New Roman"/>
          <w:szCs w:val="20"/>
        </w:rPr>
        <w:t>Membership Fees shall be determined by the Committee on an annual basis.</w:t>
      </w:r>
    </w:p>
    <w:p w:rsidR="00BD6885" w:rsidRPr="004D4628" w:rsidRDefault="00BD6885" w:rsidP="00BD6885">
      <w:pPr>
        <w:ind w:left="720"/>
        <w:rPr>
          <w:rFonts w:eastAsia="Times New Roman"/>
          <w:szCs w:val="20"/>
        </w:rPr>
      </w:pPr>
    </w:p>
    <w:p w:rsidR="00BD6885" w:rsidRPr="004D4628" w:rsidRDefault="00BD6885" w:rsidP="00BD6885">
      <w:pPr>
        <w:numPr>
          <w:ilvl w:val="1"/>
          <w:numId w:val="31"/>
        </w:numPr>
        <w:rPr>
          <w:rFonts w:eastAsia="Times New Roman"/>
          <w:szCs w:val="20"/>
        </w:rPr>
      </w:pPr>
      <w:r w:rsidRPr="004D4628">
        <w:rPr>
          <w:rFonts w:eastAsia="Times New Roman"/>
          <w:szCs w:val="20"/>
        </w:rPr>
        <w:t>Membership Fees shall be paid as determined by the Committee.</w:t>
      </w:r>
    </w:p>
    <w:p w:rsidR="00BD6885" w:rsidRPr="004D4628" w:rsidRDefault="00BD6885" w:rsidP="00BD6885">
      <w:pPr>
        <w:rPr>
          <w:rFonts w:eastAsia="Times New Roman"/>
          <w:szCs w:val="20"/>
        </w:rPr>
      </w:pPr>
    </w:p>
    <w:p w:rsidR="00BD6885" w:rsidRPr="004D4628" w:rsidRDefault="00BD6885" w:rsidP="00BD6885">
      <w:pPr>
        <w:numPr>
          <w:ilvl w:val="1"/>
          <w:numId w:val="31"/>
        </w:numPr>
        <w:rPr>
          <w:rFonts w:eastAsia="Times New Roman"/>
          <w:szCs w:val="20"/>
        </w:rPr>
      </w:pPr>
      <w:r w:rsidRPr="004D4628">
        <w:rPr>
          <w:rFonts w:eastAsia="Times New Roman"/>
          <w:szCs w:val="20"/>
        </w:rPr>
        <w:t>Financial members must be given preference over non-financial members in team selection.</w:t>
      </w:r>
    </w:p>
    <w:p w:rsidR="00BD6885" w:rsidRPr="004D4628" w:rsidRDefault="00BD6885" w:rsidP="00BD6885">
      <w:pPr>
        <w:rPr>
          <w:rFonts w:eastAsia="Times New Roman"/>
          <w:szCs w:val="20"/>
        </w:rPr>
      </w:pPr>
    </w:p>
    <w:p w:rsidR="00BD6885" w:rsidRPr="004D4628" w:rsidRDefault="00BD6885" w:rsidP="00BD6885">
      <w:pPr>
        <w:numPr>
          <w:ilvl w:val="1"/>
          <w:numId w:val="31"/>
        </w:numPr>
        <w:rPr>
          <w:rFonts w:eastAsia="Times New Roman"/>
          <w:szCs w:val="20"/>
        </w:rPr>
      </w:pPr>
      <w:r w:rsidRPr="004D4628">
        <w:rPr>
          <w:rFonts w:eastAsia="Times New Roman"/>
          <w:szCs w:val="20"/>
        </w:rPr>
        <w:t>Non-financial members shall not be eligible for trophies or transfer to another cricket club.</w:t>
      </w:r>
    </w:p>
    <w:p w:rsidR="00BD6885" w:rsidRPr="004D4628" w:rsidRDefault="00BD6885" w:rsidP="00BD6885">
      <w:pPr>
        <w:rPr>
          <w:rFonts w:eastAsia="Times New Roman"/>
          <w:szCs w:val="20"/>
        </w:rPr>
      </w:pPr>
    </w:p>
    <w:p w:rsidR="00BD6885" w:rsidRPr="004D4628" w:rsidRDefault="00BD6885" w:rsidP="00BD6885">
      <w:pPr>
        <w:numPr>
          <w:ilvl w:val="1"/>
          <w:numId w:val="31"/>
        </w:numPr>
        <w:rPr>
          <w:rFonts w:eastAsia="Times New Roman"/>
          <w:szCs w:val="20"/>
        </w:rPr>
      </w:pPr>
      <w:r w:rsidRPr="004D4628">
        <w:rPr>
          <w:rFonts w:eastAsia="Times New Roman"/>
          <w:szCs w:val="20"/>
        </w:rPr>
        <w:t>In the case of extreme hardship, the Executive shall have the power to take action regarding 15.2, 15.3 and 15.4 in the case of an individual.</w:t>
      </w:r>
    </w:p>
    <w:p w:rsidR="00BD6885" w:rsidRPr="004D4628" w:rsidRDefault="00BD6885" w:rsidP="00BD6885">
      <w:pPr>
        <w:rPr>
          <w:rFonts w:eastAsia="Times New Roman"/>
          <w:szCs w:val="20"/>
        </w:rPr>
      </w:pPr>
    </w:p>
    <w:p w:rsidR="00BD6885" w:rsidRPr="004D4628" w:rsidRDefault="00BD6885" w:rsidP="00BD6885">
      <w:pPr>
        <w:rPr>
          <w:rFonts w:eastAsia="Times New Roman"/>
          <w:szCs w:val="20"/>
        </w:rPr>
      </w:pPr>
    </w:p>
    <w:p w:rsidR="00BD6885" w:rsidRPr="004D4628" w:rsidRDefault="00BD6885" w:rsidP="00BD6885">
      <w:pPr>
        <w:pStyle w:val="Greenheading"/>
      </w:pPr>
      <w:r w:rsidRPr="004D4628">
        <w:t>DISORDERLY CONDUCT</w:t>
      </w:r>
    </w:p>
    <w:p w:rsidR="00BD6885" w:rsidRPr="004D4628" w:rsidRDefault="00BD6885" w:rsidP="00BD6885">
      <w:pPr>
        <w:rPr>
          <w:rFonts w:eastAsia="Times New Roman"/>
          <w:b/>
          <w:szCs w:val="20"/>
        </w:rPr>
      </w:pPr>
    </w:p>
    <w:p w:rsidR="00BD6885" w:rsidRPr="004D4628" w:rsidRDefault="00BD6885" w:rsidP="00BD6885">
      <w:pPr>
        <w:numPr>
          <w:ilvl w:val="1"/>
          <w:numId w:val="34"/>
        </w:numPr>
        <w:rPr>
          <w:rFonts w:eastAsia="Times New Roman"/>
          <w:szCs w:val="20"/>
        </w:rPr>
      </w:pPr>
      <w:r w:rsidRPr="004D4628">
        <w:rPr>
          <w:rFonts w:eastAsia="Times New Roman"/>
          <w:szCs w:val="20"/>
        </w:rPr>
        <w:t>Any Committee Member or coach shall have the power to report to the Club any player or member of the Club for Disorderly Conduct.</w:t>
      </w:r>
    </w:p>
    <w:p w:rsidR="00BD6885" w:rsidRPr="004D4628" w:rsidRDefault="00BD6885" w:rsidP="00BD6885">
      <w:pPr>
        <w:ind w:left="720"/>
        <w:rPr>
          <w:rFonts w:eastAsia="Times New Roman"/>
          <w:szCs w:val="20"/>
        </w:rPr>
      </w:pPr>
    </w:p>
    <w:p w:rsidR="00BD6885" w:rsidRPr="004D4628" w:rsidRDefault="00BD6885" w:rsidP="00BD6885">
      <w:pPr>
        <w:numPr>
          <w:ilvl w:val="1"/>
          <w:numId w:val="34"/>
        </w:numPr>
        <w:rPr>
          <w:rFonts w:eastAsia="Times New Roman"/>
          <w:szCs w:val="20"/>
        </w:rPr>
      </w:pPr>
      <w:r w:rsidRPr="004D4628">
        <w:rPr>
          <w:rFonts w:eastAsia="Times New Roman"/>
          <w:szCs w:val="20"/>
        </w:rPr>
        <w:t>The Committee shall deal with the report in accordance with its powers.</w:t>
      </w:r>
    </w:p>
    <w:p w:rsidR="00BD6885" w:rsidRPr="004D4628" w:rsidRDefault="00BD6885" w:rsidP="00BD6885">
      <w:pPr>
        <w:rPr>
          <w:rFonts w:eastAsia="Times New Roman"/>
          <w:szCs w:val="20"/>
        </w:rPr>
      </w:pPr>
    </w:p>
    <w:p w:rsidR="00BD6885" w:rsidRPr="004D4628" w:rsidRDefault="00BD6885" w:rsidP="00BD6885">
      <w:pPr>
        <w:pStyle w:val="Greenheading"/>
      </w:pPr>
      <w:r w:rsidRPr="004D4628">
        <w:t>CONSTITUTION AMENDMENTS</w:t>
      </w:r>
    </w:p>
    <w:p w:rsidR="00BD6885" w:rsidRPr="004D4628" w:rsidRDefault="00BD6885" w:rsidP="00BD6885">
      <w:pPr>
        <w:rPr>
          <w:rFonts w:eastAsia="Times New Roman"/>
          <w:b/>
          <w:szCs w:val="20"/>
        </w:rPr>
      </w:pPr>
    </w:p>
    <w:p w:rsidR="00BD6885" w:rsidRPr="004D4628" w:rsidRDefault="00BD6885" w:rsidP="00BD6885">
      <w:pPr>
        <w:numPr>
          <w:ilvl w:val="1"/>
          <w:numId w:val="35"/>
        </w:numPr>
        <w:rPr>
          <w:rFonts w:eastAsia="Times New Roman"/>
          <w:szCs w:val="20"/>
        </w:rPr>
      </w:pPr>
      <w:r w:rsidRPr="004D4628">
        <w:rPr>
          <w:rFonts w:eastAsia="Times New Roman"/>
          <w:szCs w:val="20"/>
        </w:rPr>
        <w:t>A minimum of fourteen (14) days notice of an amendment to the Constitution shall be published.</w:t>
      </w:r>
    </w:p>
    <w:p w:rsidR="00BD6885" w:rsidRPr="004D4628" w:rsidRDefault="00BD6885" w:rsidP="00BD6885">
      <w:pPr>
        <w:rPr>
          <w:rFonts w:eastAsia="Times New Roman"/>
          <w:szCs w:val="20"/>
        </w:rPr>
      </w:pPr>
    </w:p>
    <w:p w:rsidR="00BD6885" w:rsidRPr="004D4628" w:rsidRDefault="00BD6885" w:rsidP="00BD6885">
      <w:pPr>
        <w:numPr>
          <w:ilvl w:val="1"/>
          <w:numId w:val="35"/>
        </w:numPr>
        <w:rPr>
          <w:rFonts w:eastAsia="Times New Roman"/>
          <w:szCs w:val="20"/>
        </w:rPr>
      </w:pPr>
      <w:r w:rsidRPr="004D4628">
        <w:rPr>
          <w:rFonts w:eastAsia="Times New Roman"/>
          <w:szCs w:val="20"/>
        </w:rPr>
        <w:t>Alteration of, or amendment to this Constitution shall only be effected at an A.G.M. or Special General Meeting, convened in accordance with Constitution.</w:t>
      </w:r>
    </w:p>
    <w:p w:rsidR="00BD6885" w:rsidRPr="004D4628" w:rsidRDefault="00BD6885" w:rsidP="00BD6885">
      <w:pPr>
        <w:rPr>
          <w:rFonts w:eastAsia="Times New Roman"/>
          <w:szCs w:val="20"/>
        </w:rPr>
      </w:pPr>
    </w:p>
    <w:p w:rsidR="00BD6885" w:rsidRPr="004D4628" w:rsidRDefault="00BD6885" w:rsidP="00BD6885">
      <w:pPr>
        <w:numPr>
          <w:ilvl w:val="1"/>
          <w:numId w:val="35"/>
        </w:numPr>
        <w:rPr>
          <w:rFonts w:eastAsia="Times New Roman"/>
          <w:szCs w:val="20"/>
        </w:rPr>
      </w:pPr>
      <w:r w:rsidRPr="004D4628">
        <w:rPr>
          <w:rFonts w:eastAsia="Times New Roman"/>
          <w:szCs w:val="20"/>
        </w:rPr>
        <w:t>No alteration of, or addition to the Constitution shall be effected, except by a three quarters (3/4) majority of those present and eligible to vote.</w:t>
      </w:r>
    </w:p>
    <w:p w:rsidR="00BD6885" w:rsidRPr="004D4628" w:rsidRDefault="00BD6885" w:rsidP="00BD6885">
      <w:pPr>
        <w:rPr>
          <w:rFonts w:eastAsia="Times New Roman"/>
          <w:szCs w:val="20"/>
        </w:rPr>
      </w:pPr>
    </w:p>
    <w:p w:rsidR="00BD6885" w:rsidRPr="004D4628" w:rsidRDefault="00BD6885" w:rsidP="00BD6885">
      <w:pPr>
        <w:pStyle w:val="Greenheading"/>
      </w:pPr>
      <w:r w:rsidRPr="004D4628">
        <w:t>NON-PROFIT</w:t>
      </w:r>
    </w:p>
    <w:p w:rsidR="00BD6885" w:rsidRPr="004D4628" w:rsidRDefault="00BD6885" w:rsidP="00BD6885">
      <w:pPr>
        <w:ind w:left="720"/>
        <w:rPr>
          <w:rFonts w:eastAsia="Times New Roman"/>
          <w:b/>
          <w:szCs w:val="20"/>
        </w:rPr>
      </w:pPr>
    </w:p>
    <w:p w:rsidR="00BD6885" w:rsidRPr="004D4628" w:rsidRDefault="00BD6885" w:rsidP="00BD6885">
      <w:pPr>
        <w:ind w:left="720"/>
        <w:rPr>
          <w:rFonts w:eastAsia="Times New Roman"/>
          <w:szCs w:val="20"/>
        </w:rPr>
      </w:pPr>
      <w:r w:rsidRPr="004D4628">
        <w:rPr>
          <w:rFonts w:eastAsia="Times New Roman"/>
          <w:szCs w:val="20"/>
        </w:rPr>
        <w:t xml:space="preserve">The income and property of the Club shall be applied solely towards the promotion of the objects of the Club. </w:t>
      </w:r>
    </w:p>
    <w:p w:rsidR="00BD6885" w:rsidRPr="004D4628" w:rsidRDefault="00BD6885" w:rsidP="00BD6885">
      <w:pPr>
        <w:ind w:left="720"/>
        <w:rPr>
          <w:rFonts w:eastAsia="Times New Roman"/>
          <w:szCs w:val="20"/>
        </w:rPr>
      </w:pPr>
      <w:r w:rsidRPr="004D4628">
        <w:rPr>
          <w:rFonts w:eastAsia="Times New Roman"/>
          <w:szCs w:val="20"/>
        </w:rPr>
        <w:t xml:space="preserve">No portion of the income or property shall be paid, transferred or distributed directly or indirectly to the Members of the Club, </w:t>
      </w:r>
      <w:r w:rsidR="00254361">
        <w:rPr>
          <w:rFonts w:eastAsia="Times New Roman"/>
          <w:szCs w:val="20"/>
        </w:rPr>
        <w:t xml:space="preserve">other than for reimbursement of expenses with receipts, </w:t>
      </w:r>
      <w:r w:rsidRPr="004D4628">
        <w:rPr>
          <w:rFonts w:eastAsia="Times New Roman"/>
          <w:szCs w:val="20"/>
        </w:rPr>
        <w:t>provided that nothing shall prevent the payment in good faith or remuneration to any officer or employee of the Club or to any person other than a Member, in return for services rendered to the Club.</w:t>
      </w:r>
    </w:p>
    <w:p w:rsidR="00BD6885" w:rsidRPr="004D4628" w:rsidRDefault="00BD6885" w:rsidP="00BD6885">
      <w:pPr>
        <w:rPr>
          <w:rFonts w:eastAsia="Times New Roman"/>
          <w:szCs w:val="20"/>
        </w:rPr>
      </w:pPr>
    </w:p>
    <w:p w:rsidR="00BD6885" w:rsidRPr="004D4628" w:rsidRDefault="00BD6885" w:rsidP="00BD6885">
      <w:pPr>
        <w:pStyle w:val="Greenheading"/>
      </w:pPr>
      <w:r w:rsidRPr="004D4628">
        <w:t>INSPECTION OF ASSOCIATION RECORDS</w:t>
      </w:r>
    </w:p>
    <w:p w:rsidR="00BD6885" w:rsidRPr="004D4628" w:rsidRDefault="00BD6885" w:rsidP="00BD6885">
      <w:pPr>
        <w:ind w:left="720"/>
        <w:rPr>
          <w:rFonts w:eastAsia="Times New Roman"/>
          <w:b/>
          <w:szCs w:val="20"/>
        </w:rPr>
      </w:pPr>
    </w:p>
    <w:p w:rsidR="00BD6885" w:rsidRPr="004D4628" w:rsidRDefault="00BD6885" w:rsidP="00BD6885">
      <w:pPr>
        <w:ind w:left="720"/>
        <w:rPr>
          <w:rFonts w:eastAsia="Times New Roman"/>
          <w:szCs w:val="20"/>
        </w:rPr>
      </w:pPr>
      <w:r w:rsidRPr="004D4628">
        <w:rPr>
          <w:rFonts w:eastAsia="Times New Roman"/>
          <w:szCs w:val="20"/>
        </w:rPr>
        <w:t>A member may at any reasonable time inspect without charge, the books, documents and securities of the Club.</w:t>
      </w:r>
    </w:p>
    <w:p w:rsidR="00BD6885" w:rsidRPr="004D4628" w:rsidRDefault="00BD6885" w:rsidP="00BD6885">
      <w:pPr>
        <w:rPr>
          <w:rFonts w:eastAsia="Times New Roman"/>
          <w:szCs w:val="20"/>
        </w:rPr>
      </w:pPr>
    </w:p>
    <w:p w:rsidR="00BD6885" w:rsidRPr="004D4628" w:rsidRDefault="00BD6885" w:rsidP="00BD6885">
      <w:pPr>
        <w:pStyle w:val="Greenheading"/>
      </w:pPr>
      <w:r w:rsidRPr="004D4628">
        <w:t>DISSOLUTION</w:t>
      </w:r>
    </w:p>
    <w:p w:rsidR="00BD6885" w:rsidRPr="004D4628" w:rsidRDefault="00BD6885" w:rsidP="00BD6885">
      <w:pPr>
        <w:ind w:left="720"/>
        <w:rPr>
          <w:rFonts w:eastAsia="Times New Roman"/>
          <w:b/>
          <w:szCs w:val="20"/>
        </w:rPr>
      </w:pPr>
    </w:p>
    <w:p w:rsidR="00BD6885" w:rsidRPr="004D4628" w:rsidRDefault="00BD6885" w:rsidP="00BD6885">
      <w:pPr>
        <w:numPr>
          <w:ilvl w:val="1"/>
          <w:numId w:val="36"/>
        </w:numPr>
        <w:rPr>
          <w:rFonts w:eastAsia="Times New Roman"/>
          <w:szCs w:val="20"/>
        </w:rPr>
      </w:pPr>
      <w:r w:rsidRPr="004D4628">
        <w:rPr>
          <w:rFonts w:eastAsia="Times New Roman"/>
          <w:szCs w:val="20"/>
        </w:rPr>
        <w:t>The Club may be dissolved by a resolution passed at a Special General Meeting by three quarters (3/4) of those present and eligible to vote.</w:t>
      </w:r>
    </w:p>
    <w:p w:rsidR="00BD6885" w:rsidRPr="004D4628" w:rsidRDefault="00BD6885" w:rsidP="00BD6885">
      <w:pPr>
        <w:ind w:left="720"/>
        <w:rPr>
          <w:rFonts w:eastAsia="Times New Roman"/>
          <w:szCs w:val="20"/>
        </w:rPr>
      </w:pPr>
    </w:p>
    <w:p w:rsidR="00BD6885" w:rsidRPr="004D4628" w:rsidRDefault="00BD6885" w:rsidP="00E24C73">
      <w:pPr>
        <w:numPr>
          <w:ilvl w:val="1"/>
          <w:numId w:val="36"/>
        </w:numPr>
      </w:pPr>
      <w:r w:rsidRPr="00254361">
        <w:rPr>
          <w:rFonts w:eastAsia="Times New Roman"/>
          <w:szCs w:val="20"/>
        </w:rPr>
        <w:t xml:space="preserve">If upon the winding up or dissolution of the Club there remains after satisfaction of all its debts and liabilities and property whatsoever, the same must not be paid to or distributed among its Members, or former members. The surplus property must be given or transferred to another association incorporated under the Act which has similar objects and which is not carried out for the purposes of profit or gain to its individual members, and which association shall be determined by resolution of the members.  </w:t>
      </w:r>
    </w:p>
    <w:sectPr w:rsidR="00BD6885" w:rsidRPr="004D4628" w:rsidSect="00BD6885">
      <w:headerReference w:type="default" r:id="rId8"/>
      <w:footerReference w:type="even" r:id="rId9"/>
      <w:footerReference w:type="default" r:id="rId10"/>
      <w:headerReference w:type="first" r:id="rId11"/>
      <w:footerReference w:type="first" r:id="rId12"/>
      <w:pgSz w:w="11906" w:h="16838"/>
      <w:pgMar w:top="1418" w:right="680" w:bottom="680" w:left="680" w:header="720" w:footer="397"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E4F" w:rsidRDefault="00254361">
      <w:r>
        <w:separator/>
      </w:r>
    </w:p>
  </w:endnote>
  <w:endnote w:type="continuationSeparator" w:id="0">
    <w:p w:rsidR="00CD1E4F" w:rsidRDefault="0025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eSans-B3Light">
    <w:altName w:val="TheSans B3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85" w:rsidRDefault="00BD6885" w:rsidP="00BD688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6885" w:rsidRDefault="00BD6885" w:rsidP="00BD688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85" w:rsidRPr="00C976B4" w:rsidRDefault="00BD6885" w:rsidP="00BD6885">
    <w:pPr>
      <w:framePr w:wrap="around" w:vAnchor="text" w:hAnchor="margin" w:xAlign="right" w:y="1"/>
      <w:rPr>
        <w:rStyle w:val="PageNumber"/>
      </w:rPr>
    </w:pPr>
    <w:r w:rsidRPr="00C976B4">
      <w:rPr>
        <w:rStyle w:val="PageNumber"/>
      </w:rPr>
      <w:fldChar w:fldCharType="begin"/>
    </w:r>
    <w:r w:rsidRPr="00C976B4">
      <w:rPr>
        <w:rStyle w:val="PageNumber"/>
      </w:rPr>
      <w:instrText xml:space="preserve">PAGE  </w:instrText>
    </w:r>
    <w:r w:rsidRPr="00C976B4">
      <w:rPr>
        <w:rStyle w:val="PageNumber"/>
      </w:rPr>
      <w:fldChar w:fldCharType="separate"/>
    </w:r>
    <w:r w:rsidR="00381BB8">
      <w:rPr>
        <w:rStyle w:val="PageNumber"/>
        <w:noProof/>
      </w:rPr>
      <w:t>4</w:t>
    </w:r>
    <w:r w:rsidRPr="00C976B4">
      <w:rPr>
        <w:rStyle w:val="PageNumber"/>
      </w:rPr>
      <w:fldChar w:fldCharType="end"/>
    </w:r>
  </w:p>
  <w:p w:rsidR="00BD6885" w:rsidRPr="00C976B4" w:rsidRDefault="00BD6885" w:rsidP="00BD688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85" w:rsidRDefault="00BD6885" w:rsidP="00BD68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1BB8">
      <w:rPr>
        <w:rStyle w:val="PageNumber"/>
        <w:noProof/>
      </w:rPr>
      <w:t>1</w:t>
    </w:r>
    <w:r>
      <w:rPr>
        <w:rStyle w:val="PageNumber"/>
      </w:rPr>
      <w:fldChar w:fldCharType="end"/>
    </w:r>
  </w:p>
  <w:p w:rsidR="00BD6885" w:rsidRDefault="00BD6885" w:rsidP="00BD6885">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E4F" w:rsidRDefault="00254361">
      <w:r>
        <w:separator/>
      </w:r>
    </w:p>
  </w:footnote>
  <w:footnote w:type="continuationSeparator" w:id="0">
    <w:p w:rsidR="00CD1E4F" w:rsidRDefault="00254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85" w:rsidRPr="00CE6736" w:rsidRDefault="00B17966" w:rsidP="00BD6885">
    <w:pPr>
      <w:tabs>
        <w:tab w:val="left" w:pos="3525"/>
      </w:tabs>
    </w:pPr>
    <w:r>
      <w:rPr>
        <w:noProof/>
        <w:lang w:val="en-AU" w:eastAsia="en-AU"/>
      </w:rPr>
      <mc:AlternateContent>
        <mc:Choice Requires="wps">
          <w:drawing>
            <wp:anchor distT="0" distB="0" distL="114300" distR="114300" simplePos="0" relativeHeight="251656192" behindDoc="0" locked="0" layoutInCell="1" allowOverlap="1" wp14:anchorId="0AD11D9B" wp14:editId="136985A0">
              <wp:simplePos x="0" y="0"/>
              <wp:positionH relativeFrom="column">
                <wp:posOffset>-3176</wp:posOffset>
              </wp:positionH>
              <wp:positionV relativeFrom="paragraph">
                <wp:posOffset>-28575</wp:posOffset>
              </wp:positionV>
              <wp:extent cx="5622131" cy="624205"/>
              <wp:effectExtent l="0" t="0" r="17145" b="44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131" cy="624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885" w:rsidRPr="004B7CC7" w:rsidRDefault="00BD6885" w:rsidP="00BD6885">
                          <w:pPr>
                            <w:pStyle w:val="MainHeading"/>
                          </w:pPr>
                          <w:r w:rsidRPr="00557479">
                            <w:t>Constitution of the</w:t>
                          </w:r>
                          <w:r>
                            <w:t xml:space="preserve"> </w:t>
                          </w:r>
                          <w:r w:rsidR="00AC63F7">
                            <w:t>Beavers Cricket Club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pt;margin-top:-2.25pt;width:442.7pt;height:4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" filled="f" stroked="f">
              <v:textbox inset="0,0,0,0">
                <w:txbxContent>
                  <w:p w:rsidR="00BD6885" w:rsidRPr="004B7CC7" w:rsidRDefault="00BD6885" w:rsidP="00BD6885">
                    <w:pPr>
                      <w:pStyle w:val="MainHeading"/>
                    </w:pPr>
                    <w:r w:rsidRPr="00557479">
                      <w:t>Constitution of the</w:t>
                    </w:r>
                    <w:r>
                      <w:t xml:space="preserve"> </w:t>
                    </w:r>
                    <w:r w:rsidR="00AC63F7">
                      <w:t>Beavers Cricket Club</w:t>
                    </w:r>
                  </w:p>
                </w:txbxContent>
              </v:textbox>
            </v:shape>
          </w:pict>
        </mc:Fallback>
      </mc:AlternateContent>
    </w:r>
    <w:r w:rsidR="00BD688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85" w:rsidRDefault="00AC63F7" w:rsidP="00AC63F7">
    <w:pPr>
      <w:pStyle w:val="Header"/>
      <w:jc w:val="right"/>
    </w:pPr>
    <w:r>
      <w:rPr>
        <w:noProof/>
        <w:lang w:eastAsia="en-AU"/>
      </w:rPr>
      <mc:AlternateContent>
        <mc:Choice Requires="wps">
          <w:drawing>
            <wp:anchor distT="0" distB="0" distL="114300" distR="114300" simplePos="0" relativeHeight="251658240" behindDoc="0" locked="0" layoutInCell="1" allowOverlap="1" wp14:anchorId="10A1B969" wp14:editId="2752988F">
              <wp:simplePos x="0" y="0"/>
              <wp:positionH relativeFrom="column">
                <wp:posOffset>-3810</wp:posOffset>
              </wp:positionH>
              <wp:positionV relativeFrom="paragraph">
                <wp:posOffset>264160</wp:posOffset>
              </wp:positionV>
              <wp:extent cx="4257675" cy="624205"/>
              <wp:effectExtent l="0" t="0" r="9525" b="444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624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885" w:rsidRPr="004B7CC7" w:rsidRDefault="00BD6885" w:rsidP="00BD6885">
                          <w:pPr>
                            <w:pStyle w:val="MainHeading"/>
                          </w:pPr>
                          <w:r w:rsidRPr="00557479">
                            <w:t>Constitution of the</w:t>
                          </w:r>
                          <w:r w:rsidR="00AC63F7">
                            <w:t xml:space="preserve"> Beavers Cricket Club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3pt;margin-top:20.8pt;width:335.25pt;height:4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IsQIAALE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" filled="f" stroked="f">
              <v:textbox inset="0,0,0,0">
                <w:txbxContent>
                  <w:p w:rsidR="00BD6885" w:rsidRPr="004B7CC7" w:rsidRDefault="00BD6885" w:rsidP="00BD6885">
                    <w:pPr>
                      <w:pStyle w:val="MainHeading"/>
                    </w:pPr>
                    <w:r w:rsidRPr="00557479">
                      <w:t>Constitution of the</w:t>
                    </w:r>
                    <w:r w:rsidR="00AC63F7">
                      <w:t xml:space="preserve"> Beavers Cricket Club</w:t>
                    </w:r>
                  </w:p>
                </w:txbxContent>
              </v:textbox>
            </v:shape>
          </w:pict>
        </mc:Fallback>
      </mc:AlternateContent>
    </w:r>
    <w:r>
      <w:rPr>
        <w:noProof/>
        <w:lang w:eastAsia="en-AU"/>
      </w:rPr>
      <w:drawing>
        <wp:inline distT="0" distB="0" distL="0" distR="0" wp14:anchorId="26B36E42" wp14:editId="4C999851">
          <wp:extent cx="1078707" cy="1063297"/>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ver Logo.jpg"/>
                  <pic:cNvPicPr/>
                </pic:nvPicPr>
                <pic:blipFill>
                  <a:blip r:embed="rId1">
                    <a:extLst>
                      <a:ext uri="{28A0092B-C50C-407E-A947-70E740481C1C}">
                        <a14:useLocalDpi xmlns:a14="http://schemas.microsoft.com/office/drawing/2010/main" val="0"/>
                      </a:ext>
                    </a:extLst>
                  </a:blip>
                  <a:stretch>
                    <a:fillRect/>
                  </a:stretch>
                </pic:blipFill>
                <pic:spPr>
                  <a:xfrm>
                    <a:off x="0" y="0"/>
                    <a:ext cx="1078657" cy="10632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604"/>
    <w:multiLevelType w:val="multilevel"/>
    <w:tmpl w:val="A5C4FF28"/>
    <w:lvl w:ilvl="0">
      <w:start w:val="18"/>
      <w:numFmt w:val="decimal"/>
      <w:lvlText w:val="%1."/>
      <w:lvlJc w:val="left"/>
      <w:pPr>
        <w:tabs>
          <w:tab w:val="num" w:pos="720"/>
        </w:tabs>
        <w:ind w:left="720" w:hanging="72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1">
    <w:nsid w:val="02EA6A96"/>
    <w:multiLevelType w:val="multilevel"/>
    <w:tmpl w:val="339076EE"/>
    <w:lvl w:ilvl="0">
      <w:start w:val="18"/>
      <w:numFmt w:val="decimal"/>
      <w:lvlText w:val="%1."/>
      <w:lvlJc w:val="left"/>
      <w:pPr>
        <w:tabs>
          <w:tab w:val="num" w:pos="720"/>
        </w:tabs>
        <w:ind w:left="720" w:hanging="720"/>
      </w:pPr>
      <w:rPr>
        <w:rFonts w:hint="default"/>
      </w:rPr>
    </w:lvl>
    <w:lvl w:ilvl="1">
      <w:start w:val="1"/>
      <w:numFmt w:val="none"/>
      <w:isLgl/>
      <w:lvlText w:val="20.1"/>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2">
    <w:nsid w:val="03D9550C"/>
    <w:multiLevelType w:val="multilevel"/>
    <w:tmpl w:val="EFCC0BA2"/>
    <w:lvl w:ilvl="0">
      <w:start w:val="1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
    <w:nsid w:val="04002D1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C4863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0CAB2F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0D9E2A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1081685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13E32DD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16561A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174262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75403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F61138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F967D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24161F4C"/>
    <w:multiLevelType w:val="hybridMultilevel"/>
    <w:tmpl w:val="9D622D26"/>
    <w:lvl w:ilvl="0" w:tplc="6BC86BC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83F6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26D02C6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99733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29F4401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2BC305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35C46E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71F6E1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3B5A39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3C9A10D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35068"/>
    <w:multiLevelType w:val="multilevel"/>
    <w:tmpl w:val="149C2B2C"/>
    <w:lvl w:ilvl="0">
      <w:start w:val="1"/>
      <w:numFmt w:val="decimal"/>
      <w:pStyle w:val="Greenheading"/>
      <w:lvlText w:val="%1."/>
      <w:lvlJc w:val="left"/>
      <w:pPr>
        <w:tabs>
          <w:tab w:val="num" w:pos="720"/>
        </w:tabs>
        <w:ind w:left="720" w:hanging="720"/>
      </w:pPr>
    </w:lvl>
    <w:lvl w:ilvl="1">
      <w:start w:val="1"/>
      <w:numFmt w:val="decimal"/>
      <w:isLgl/>
      <w:lvlText w:val="%1.%2"/>
      <w:lvlJc w:val="left"/>
      <w:pPr>
        <w:tabs>
          <w:tab w:val="num" w:pos="1440"/>
        </w:tabs>
        <w:ind w:left="1440" w:hanging="720"/>
      </w:pPr>
    </w:lvl>
    <w:lvl w:ilvl="2">
      <w:start w:val="1"/>
      <w:numFmt w:val="upperLetter"/>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25">
    <w:nsid w:val="43640EC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4D4214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4DA85C4E"/>
    <w:multiLevelType w:val="multilevel"/>
    <w:tmpl w:val="CE1CBB74"/>
    <w:lvl w:ilvl="0">
      <w:start w:val="16"/>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8">
    <w:nsid w:val="4E2239C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nsid w:val="50C8612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527232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nsid w:val="53104ECB"/>
    <w:multiLevelType w:val="multilevel"/>
    <w:tmpl w:val="76C0412E"/>
    <w:lvl w:ilvl="0">
      <w:start w:val="1"/>
      <w:numFmt w:val="decimal"/>
      <w:lvlText w:val="%1."/>
      <w:lvlJc w:val="left"/>
      <w:pPr>
        <w:tabs>
          <w:tab w:val="num" w:pos="2520"/>
        </w:tabs>
        <w:ind w:left="2520" w:hanging="360"/>
      </w:pPr>
    </w:lvl>
    <w:lvl w:ilvl="1">
      <w:start w:val="1"/>
      <w:numFmt w:val="decimal"/>
      <w:isLgl/>
      <w:lvlText w:val="%1.%2"/>
      <w:lvlJc w:val="left"/>
      <w:pPr>
        <w:tabs>
          <w:tab w:val="num" w:pos="1440"/>
        </w:tabs>
        <w:ind w:left="1440" w:hanging="720"/>
      </w:pPr>
    </w:lvl>
    <w:lvl w:ilvl="2">
      <w:start w:val="1"/>
      <w:numFmt w:val="upperLetter"/>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32">
    <w:nsid w:val="57076CC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nsid w:val="64944CF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nsid w:val="697867D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6A307CB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nsid w:val="6E416F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6EBB4EB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nsid w:val="6F2064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2A56EE8"/>
    <w:multiLevelType w:val="multilevel"/>
    <w:tmpl w:val="1806E522"/>
    <w:lvl w:ilvl="0">
      <w:start w:val="17"/>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40">
    <w:nsid w:val="73641C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nsid w:val="76487F7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nsid w:val="78F1155B"/>
    <w:multiLevelType w:val="singleLevel"/>
    <w:tmpl w:val="D6DE8A74"/>
    <w:lvl w:ilvl="0">
      <w:start w:val="1"/>
      <w:numFmt w:val="decimal"/>
      <w:lvlText w:val="%1."/>
      <w:lvlJc w:val="left"/>
      <w:pPr>
        <w:tabs>
          <w:tab w:val="num" w:pos="2880"/>
        </w:tabs>
        <w:ind w:left="2880" w:hanging="720"/>
      </w:pPr>
    </w:lvl>
  </w:abstractNum>
  <w:abstractNum w:abstractNumId="43">
    <w:nsid w:val="7FEE17EE"/>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5"/>
  </w:num>
  <w:num w:numId="4">
    <w:abstractNumId w:val="8"/>
  </w:num>
  <w:num w:numId="5">
    <w:abstractNumId w:val="20"/>
  </w:num>
  <w:num w:numId="6">
    <w:abstractNumId w:val="5"/>
  </w:num>
  <w:num w:numId="7">
    <w:abstractNumId w:val="41"/>
  </w:num>
  <w:num w:numId="8">
    <w:abstractNumId w:val="28"/>
  </w:num>
  <w:num w:numId="9">
    <w:abstractNumId w:val="30"/>
  </w:num>
  <w:num w:numId="10">
    <w:abstractNumId w:val="36"/>
  </w:num>
  <w:num w:numId="11">
    <w:abstractNumId w:val="11"/>
  </w:num>
  <w:num w:numId="12">
    <w:abstractNumId w:val="15"/>
  </w:num>
  <w:num w:numId="13">
    <w:abstractNumId w:val="7"/>
  </w:num>
  <w:num w:numId="14">
    <w:abstractNumId w:val="37"/>
  </w:num>
  <w:num w:numId="15">
    <w:abstractNumId w:val="23"/>
  </w:num>
  <w:num w:numId="16">
    <w:abstractNumId w:val="21"/>
  </w:num>
  <w:num w:numId="17">
    <w:abstractNumId w:val="6"/>
  </w:num>
  <w:num w:numId="18">
    <w:abstractNumId w:val="33"/>
  </w:num>
  <w:num w:numId="19">
    <w:abstractNumId w:val="34"/>
  </w:num>
  <w:num w:numId="20">
    <w:abstractNumId w:val="26"/>
  </w:num>
  <w:num w:numId="21">
    <w:abstractNumId w:val="38"/>
  </w:num>
  <w:num w:numId="22">
    <w:abstractNumId w:val="25"/>
  </w:num>
  <w:num w:numId="23">
    <w:abstractNumId w:val="43"/>
  </w:num>
  <w:num w:numId="24">
    <w:abstractNumId w:val="22"/>
  </w:num>
  <w:num w:numId="25">
    <w:abstractNumId w:val="32"/>
  </w:num>
  <w:num w:numId="26">
    <w:abstractNumId w:val="12"/>
  </w:num>
  <w:num w:numId="27">
    <w:abstractNumId w:val="19"/>
  </w:num>
  <w:num w:numId="28">
    <w:abstractNumId w:val="17"/>
  </w:num>
  <w:num w:numId="29">
    <w:abstractNumId w:val="18"/>
  </w:num>
  <w:num w:numId="30">
    <w:abstractNumId w:val="13"/>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num>
  <w:num w:numId="3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4"/>
  </w:num>
  <w:num w:numId="38">
    <w:abstractNumId w:val="16"/>
  </w:num>
  <w:num w:numId="39">
    <w:abstractNumId w:val="4"/>
  </w:num>
  <w:num w:numId="40">
    <w:abstractNumId w:val="40"/>
  </w:num>
  <w:num w:numId="41">
    <w:abstractNumId w:val="10"/>
  </w:num>
  <w:num w:numId="42">
    <w:abstractNumId w:val="9"/>
  </w:num>
  <w:num w:numId="43">
    <w:abstractNumId w:val="3"/>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6D"/>
    <w:rsid w:val="00174B4E"/>
    <w:rsid w:val="00254361"/>
    <w:rsid w:val="00381BB8"/>
    <w:rsid w:val="0084396D"/>
    <w:rsid w:val="00AC63F7"/>
    <w:rsid w:val="00B17966"/>
    <w:rsid w:val="00BC7AAD"/>
    <w:rsid w:val="00BD6885"/>
    <w:rsid w:val="00CD1E4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72333"/>
    <w:rPr>
      <w:rFonts w:ascii="Helvetica" w:hAnsi="Helvetica"/>
      <w:szCs w:val="24"/>
      <w:lang w:val="en-US" w:eastAsia="en-US"/>
    </w:rPr>
  </w:style>
  <w:style w:type="paragraph" w:styleId="Heading1">
    <w:name w:val="heading 1"/>
    <w:basedOn w:val="Normal"/>
    <w:next w:val="Normal"/>
    <w:link w:val="Heading1Char"/>
    <w:qFormat/>
    <w:rsid w:val="00AD27C9"/>
    <w:pPr>
      <w:keepNext/>
      <w:keepLines/>
      <w:spacing w:before="200" w:after="140" w:line="400" w:lineRule="exact"/>
      <w:outlineLvl w:val="0"/>
    </w:pPr>
    <w:rPr>
      <w:rFonts w:eastAsia="Times New Roman"/>
      <w:b/>
      <w:bCs/>
      <w:color w:val="FFFFFF"/>
      <w:sz w:val="22"/>
      <w:szCs w:val="32"/>
    </w:rPr>
  </w:style>
  <w:style w:type="paragraph" w:styleId="Heading2">
    <w:name w:val="heading 2"/>
    <w:aliases w:val="Heading 2jhkhjhk"/>
    <w:basedOn w:val="Normal"/>
    <w:next w:val="Normal"/>
    <w:link w:val="Heading2Char"/>
    <w:qFormat/>
    <w:rsid w:val="00F77726"/>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F77726"/>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F77726"/>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qFormat/>
    <w:rsid w:val="00F77726"/>
    <w:p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qFormat/>
    <w:rsid w:val="00F77726"/>
    <w:pPr>
      <w:spacing w:before="240" w:after="60"/>
      <w:outlineLvl w:val="5"/>
    </w:pPr>
    <w:rPr>
      <w:rFonts w:ascii="Cambria" w:eastAsia="Times New Roman" w:hAnsi="Cambria"/>
      <w:b/>
      <w:bCs/>
      <w:sz w:val="22"/>
      <w:szCs w:val="22"/>
    </w:rPr>
  </w:style>
  <w:style w:type="paragraph" w:styleId="Heading7">
    <w:name w:val="heading 7"/>
    <w:basedOn w:val="Normal"/>
    <w:next w:val="Normal"/>
    <w:link w:val="Heading7Char"/>
    <w:qFormat/>
    <w:rsid w:val="00F77726"/>
    <w:pPr>
      <w:spacing w:before="240" w:after="60"/>
      <w:outlineLvl w:val="6"/>
    </w:pPr>
    <w:rPr>
      <w:rFonts w:ascii="Cambria" w:eastAsia="Times New Roman" w:hAnsi="Cambria"/>
      <w:sz w:val="24"/>
    </w:rPr>
  </w:style>
  <w:style w:type="paragraph" w:styleId="Heading8">
    <w:name w:val="heading 8"/>
    <w:basedOn w:val="Normal"/>
    <w:next w:val="Normal"/>
    <w:link w:val="Heading8Char"/>
    <w:qFormat/>
    <w:rsid w:val="00F77726"/>
    <w:pPr>
      <w:spacing w:before="240" w:after="60"/>
      <w:outlineLvl w:val="7"/>
    </w:pPr>
    <w:rPr>
      <w:rFonts w:ascii="Cambria" w:eastAsia="Times New Roman" w:hAnsi="Cambria"/>
      <w:i/>
      <w:iCs/>
      <w:sz w:val="24"/>
    </w:rPr>
  </w:style>
  <w:style w:type="paragraph" w:styleId="Heading9">
    <w:name w:val="heading 9"/>
    <w:basedOn w:val="Normal"/>
    <w:next w:val="Normal"/>
    <w:link w:val="Heading9Char"/>
    <w:qFormat/>
    <w:rsid w:val="00F77726"/>
    <w:pPr>
      <w:spacing w:before="240" w:after="60"/>
      <w:outlineLvl w:val="8"/>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7C9"/>
    <w:rPr>
      <w:rFonts w:ascii="Helvetica" w:eastAsia="Times New Roman" w:hAnsi="Helvetica"/>
      <w:b/>
      <w:bCs/>
      <w:color w:val="FFFFFF"/>
      <w:sz w:val="22"/>
      <w:szCs w:val="32"/>
      <w:lang w:val="en-US"/>
    </w:rPr>
  </w:style>
  <w:style w:type="character" w:customStyle="1" w:styleId="Heading2Char">
    <w:name w:val="Heading 2 Char"/>
    <w:aliases w:val="Heading 2jhkhjhk Char"/>
    <w:basedOn w:val="DefaultParagraphFont"/>
    <w:link w:val="Heading2"/>
    <w:rsid w:val="00F77726"/>
    <w:rPr>
      <w:rFonts w:ascii="Calibri" w:eastAsia="Times New Roman" w:hAnsi="Calibri" w:cs="Times New Roman"/>
      <w:b/>
      <w:bCs/>
      <w:i/>
      <w:iCs/>
      <w:sz w:val="28"/>
      <w:szCs w:val="28"/>
      <w:lang w:val="en-US"/>
    </w:rPr>
  </w:style>
  <w:style w:type="character" w:customStyle="1" w:styleId="Heading3Char">
    <w:name w:val="Heading 3 Char"/>
    <w:basedOn w:val="DefaultParagraphFont"/>
    <w:link w:val="Heading3"/>
    <w:rsid w:val="00F77726"/>
    <w:rPr>
      <w:rFonts w:ascii="Calibri" w:eastAsia="Times New Roman" w:hAnsi="Calibri" w:cs="Times New Roman"/>
      <w:b/>
      <w:bCs/>
      <w:sz w:val="26"/>
      <w:szCs w:val="26"/>
      <w:lang w:val="en-US"/>
    </w:rPr>
  </w:style>
  <w:style w:type="character" w:customStyle="1" w:styleId="Heading4Char">
    <w:name w:val="Heading 4 Char"/>
    <w:basedOn w:val="DefaultParagraphFont"/>
    <w:link w:val="Heading4"/>
    <w:rsid w:val="00F77726"/>
    <w:rPr>
      <w:rFonts w:ascii="Cambria" w:eastAsia="Times New Roman" w:hAnsi="Cambria" w:cs="Times New Roman"/>
      <w:b/>
      <w:bCs/>
      <w:sz w:val="28"/>
      <w:szCs w:val="28"/>
      <w:lang w:val="en-US"/>
    </w:rPr>
  </w:style>
  <w:style w:type="character" w:customStyle="1" w:styleId="Heading5Char">
    <w:name w:val="Heading 5 Char"/>
    <w:basedOn w:val="DefaultParagraphFont"/>
    <w:link w:val="Heading5"/>
    <w:rsid w:val="00F77726"/>
    <w:rPr>
      <w:rFonts w:ascii="Cambria" w:eastAsia="Times New Roman" w:hAnsi="Cambria" w:cs="Times New Roman"/>
      <w:b/>
      <w:bCs/>
      <w:i/>
      <w:iCs/>
      <w:sz w:val="26"/>
      <w:szCs w:val="26"/>
      <w:lang w:val="en-US"/>
    </w:rPr>
  </w:style>
  <w:style w:type="character" w:customStyle="1" w:styleId="Heading6Char">
    <w:name w:val="Heading 6 Char"/>
    <w:basedOn w:val="DefaultParagraphFont"/>
    <w:link w:val="Heading6"/>
    <w:rsid w:val="00F77726"/>
    <w:rPr>
      <w:rFonts w:ascii="Cambria" w:eastAsia="Times New Roman" w:hAnsi="Cambria" w:cs="Times New Roman"/>
      <w:b/>
      <w:bCs/>
      <w:sz w:val="22"/>
      <w:szCs w:val="22"/>
      <w:lang w:val="en-US"/>
    </w:rPr>
  </w:style>
  <w:style w:type="character" w:customStyle="1" w:styleId="Heading7Char">
    <w:name w:val="Heading 7 Char"/>
    <w:basedOn w:val="DefaultParagraphFont"/>
    <w:link w:val="Heading7"/>
    <w:rsid w:val="00F77726"/>
    <w:rPr>
      <w:rFonts w:ascii="Cambria" w:eastAsia="Times New Roman" w:hAnsi="Cambria" w:cs="Times New Roman"/>
      <w:sz w:val="24"/>
      <w:szCs w:val="24"/>
      <w:lang w:val="en-US"/>
    </w:rPr>
  </w:style>
  <w:style w:type="character" w:customStyle="1" w:styleId="Heading8Char">
    <w:name w:val="Heading 8 Char"/>
    <w:basedOn w:val="DefaultParagraphFont"/>
    <w:link w:val="Heading8"/>
    <w:rsid w:val="00F77726"/>
    <w:rPr>
      <w:rFonts w:ascii="Cambria" w:eastAsia="Times New Roman" w:hAnsi="Cambria" w:cs="Times New Roman"/>
      <w:i/>
      <w:iCs/>
      <w:sz w:val="24"/>
      <w:szCs w:val="24"/>
      <w:lang w:val="en-US"/>
    </w:rPr>
  </w:style>
  <w:style w:type="character" w:customStyle="1" w:styleId="Heading9Char">
    <w:name w:val="Heading 9 Char"/>
    <w:basedOn w:val="DefaultParagraphFont"/>
    <w:link w:val="Heading9"/>
    <w:rsid w:val="00F77726"/>
    <w:rPr>
      <w:rFonts w:ascii="Calibri" w:eastAsia="Times New Roman" w:hAnsi="Calibri" w:cs="Times New Roman"/>
      <w:sz w:val="22"/>
      <w:szCs w:val="22"/>
      <w:lang w:val="en-US"/>
    </w:rPr>
  </w:style>
  <w:style w:type="paragraph" w:customStyle="1" w:styleId="bulletpoints">
    <w:name w:val="bullet points"/>
    <w:qFormat/>
    <w:rsid w:val="00F77726"/>
    <w:pPr>
      <w:numPr>
        <w:numId w:val="37"/>
      </w:numPr>
      <w:spacing w:after="40"/>
      <w:ind w:right="284"/>
    </w:pPr>
    <w:rPr>
      <w:rFonts w:ascii="Helvetica" w:hAnsi="Helvetica"/>
      <w:szCs w:val="24"/>
      <w:lang w:val="en-US" w:eastAsia="en-US"/>
    </w:rPr>
  </w:style>
  <w:style w:type="paragraph" w:styleId="Header">
    <w:name w:val="header"/>
    <w:basedOn w:val="Normal"/>
    <w:link w:val="HeaderChar"/>
    <w:uiPriority w:val="99"/>
    <w:unhideWhenUsed/>
    <w:rsid w:val="00F77726"/>
    <w:pPr>
      <w:tabs>
        <w:tab w:val="center" w:pos="4513"/>
        <w:tab w:val="right" w:pos="9026"/>
      </w:tabs>
    </w:pPr>
    <w:rPr>
      <w:rFonts w:ascii="Calibri" w:eastAsia="Calibri" w:hAnsi="Calibri"/>
      <w:sz w:val="22"/>
      <w:szCs w:val="22"/>
      <w:lang w:val="en-AU"/>
    </w:rPr>
  </w:style>
  <w:style w:type="character" w:customStyle="1" w:styleId="HeaderChar">
    <w:name w:val="Header Char"/>
    <w:basedOn w:val="DefaultParagraphFont"/>
    <w:link w:val="Header"/>
    <w:uiPriority w:val="99"/>
    <w:rsid w:val="00F77726"/>
    <w:rPr>
      <w:rFonts w:ascii="Calibri" w:eastAsia="Calibri" w:hAnsi="Calibri"/>
      <w:sz w:val="22"/>
      <w:szCs w:val="22"/>
    </w:rPr>
  </w:style>
  <w:style w:type="character" w:styleId="PageNumber">
    <w:name w:val="page number"/>
    <w:basedOn w:val="DefaultParagraphFont"/>
    <w:uiPriority w:val="99"/>
    <w:semiHidden/>
    <w:unhideWhenUsed/>
    <w:rsid w:val="00C976B4"/>
  </w:style>
  <w:style w:type="paragraph" w:customStyle="1" w:styleId="MainHeading">
    <w:name w:val="Main Heading"/>
    <w:basedOn w:val="Normal"/>
    <w:qFormat/>
    <w:rsid w:val="00750F6A"/>
    <w:rPr>
      <w:rFonts w:cs="TheSans-B3Light"/>
      <w:color w:val="008000"/>
      <w:sz w:val="32"/>
    </w:rPr>
  </w:style>
  <w:style w:type="paragraph" w:customStyle="1" w:styleId="Greenheading">
    <w:name w:val="Green heading"/>
    <w:basedOn w:val="Normal"/>
    <w:qFormat/>
    <w:rsid w:val="00FD4F51"/>
    <w:pPr>
      <w:numPr>
        <w:numId w:val="1"/>
      </w:numPr>
      <w:shd w:val="clear" w:color="auto" w:fill="316A1C"/>
      <w:spacing w:before="200" w:line="400" w:lineRule="exact"/>
      <w:ind w:left="0" w:firstLine="113"/>
    </w:pPr>
    <w:rPr>
      <w:rFonts w:eastAsia="Times New Roman"/>
      <w:b/>
      <w:color w:val="FFFFFF"/>
      <w:szCs w:val="20"/>
    </w:rPr>
  </w:style>
  <w:style w:type="paragraph" w:styleId="Footer">
    <w:name w:val="footer"/>
    <w:basedOn w:val="Normal"/>
    <w:link w:val="FooterChar"/>
    <w:rsid w:val="00424031"/>
    <w:pPr>
      <w:tabs>
        <w:tab w:val="center" w:pos="4320"/>
        <w:tab w:val="right" w:pos="8640"/>
      </w:tabs>
    </w:pPr>
  </w:style>
  <w:style w:type="character" w:customStyle="1" w:styleId="FooterChar">
    <w:name w:val="Footer Char"/>
    <w:basedOn w:val="DefaultParagraphFont"/>
    <w:link w:val="Footer"/>
    <w:rsid w:val="00424031"/>
    <w:rPr>
      <w:rFonts w:ascii="Helvetica" w:hAnsi="Helvetica"/>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72333"/>
    <w:rPr>
      <w:rFonts w:ascii="Helvetica" w:hAnsi="Helvetica"/>
      <w:szCs w:val="24"/>
      <w:lang w:val="en-US" w:eastAsia="en-US"/>
    </w:rPr>
  </w:style>
  <w:style w:type="paragraph" w:styleId="Heading1">
    <w:name w:val="heading 1"/>
    <w:basedOn w:val="Normal"/>
    <w:next w:val="Normal"/>
    <w:link w:val="Heading1Char"/>
    <w:qFormat/>
    <w:rsid w:val="00AD27C9"/>
    <w:pPr>
      <w:keepNext/>
      <w:keepLines/>
      <w:spacing w:before="200" w:after="140" w:line="400" w:lineRule="exact"/>
      <w:outlineLvl w:val="0"/>
    </w:pPr>
    <w:rPr>
      <w:rFonts w:eastAsia="Times New Roman"/>
      <w:b/>
      <w:bCs/>
      <w:color w:val="FFFFFF"/>
      <w:sz w:val="22"/>
      <w:szCs w:val="32"/>
    </w:rPr>
  </w:style>
  <w:style w:type="paragraph" w:styleId="Heading2">
    <w:name w:val="heading 2"/>
    <w:aliases w:val="Heading 2jhkhjhk"/>
    <w:basedOn w:val="Normal"/>
    <w:next w:val="Normal"/>
    <w:link w:val="Heading2Char"/>
    <w:qFormat/>
    <w:rsid w:val="00F77726"/>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F77726"/>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F77726"/>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qFormat/>
    <w:rsid w:val="00F77726"/>
    <w:p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qFormat/>
    <w:rsid w:val="00F77726"/>
    <w:pPr>
      <w:spacing w:before="240" w:after="60"/>
      <w:outlineLvl w:val="5"/>
    </w:pPr>
    <w:rPr>
      <w:rFonts w:ascii="Cambria" w:eastAsia="Times New Roman" w:hAnsi="Cambria"/>
      <w:b/>
      <w:bCs/>
      <w:sz w:val="22"/>
      <w:szCs w:val="22"/>
    </w:rPr>
  </w:style>
  <w:style w:type="paragraph" w:styleId="Heading7">
    <w:name w:val="heading 7"/>
    <w:basedOn w:val="Normal"/>
    <w:next w:val="Normal"/>
    <w:link w:val="Heading7Char"/>
    <w:qFormat/>
    <w:rsid w:val="00F77726"/>
    <w:pPr>
      <w:spacing w:before="240" w:after="60"/>
      <w:outlineLvl w:val="6"/>
    </w:pPr>
    <w:rPr>
      <w:rFonts w:ascii="Cambria" w:eastAsia="Times New Roman" w:hAnsi="Cambria"/>
      <w:sz w:val="24"/>
    </w:rPr>
  </w:style>
  <w:style w:type="paragraph" w:styleId="Heading8">
    <w:name w:val="heading 8"/>
    <w:basedOn w:val="Normal"/>
    <w:next w:val="Normal"/>
    <w:link w:val="Heading8Char"/>
    <w:qFormat/>
    <w:rsid w:val="00F77726"/>
    <w:pPr>
      <w:spacing w:before="240" w:after="60"/>
      <w:outlineLvl w:val="7"/>
    </w:pPr>
    <w:rPr>
      <w:rFonts w:ascii="Cambria" w:eastAsia="Times New Roman" w:hAnsi="Cambria"/>
      <w:i/>
      <w:iCs/>
      <w:sz w:val="24"/>
    </w:rPr>
  </w:style>
  <w:style w:type="paragraph" w:styleId="Heading9">
    <w:name w:val="heading 9"/>
    <w:basedOn w:val="Normal"/>
    <w:next w:val="Normal"/>
    <w:link w:val="Heading9Char"/>
    <w:qFormat/>
    <w:rsid w:val="00F77726"/>
    <w:pPr>
      <w:spacing w:before="240" w:after="60"/>
      <w:outlineLvl w:val="8"/>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7C9"/>
    <w:rPr>
      <w:rFonts w:ascii="Helvetica" w:eastAsia="Times New Roman" w:hAnsi="Helvetica"/>
      <w:b/>
      <w:bCs/>
      <w:color w:val="FFFFFF"/>
      <w:sz w:val="22"/>
      <w:szCs w:val="32"/>
      <w:lang w:val="en-US"/>
    </w:rPr>
  </w:style>
  <w:style w:type="character" w:customStyle="1" w:styleId="Heading2Char">
    <w:name w:val="Heading 2 Char"/>
    <w:aliases w:val="Heading 2jhkhjhk Char"/>
    <w:basedOn w:val="DefaultParagraphFont"/>
    <w:link w:val="Heading2"/>
    <w:rsid w:val="00F77726"/>
    <w:rPr>
      <w:rFonts w:ascii="Calibri" w:eastAsia="Times New Roman" w:hAnsi="Calibri" w:cs="Times New Roman"/>
      <w:b/>
      <w:bCs/>
      <w:i/>
      <w:iCs/>
      <w:sz w:val="28"/>
      <w:szCs w:val="28"/>
      <w:lang w:val="en-US"/>
    </w:rPr>
  </w:style>
  <w:style w:type="character" w:customStyle="1" w:styleId="Heading3Char">
    <w:name w:val="Heading 3 Char"/>
    <w:basedOn w:val="DefaultParagraphFont"/>
    <w:link w:val="Heading3"/>
    <w:rsid w:val="00F77726"/>
    <w:rPr>
      <w:rFonts w:ascii="Calibri" w:eastAsia="Times New Roman" w:hAnsi="Calibri" w:cs="Times New Roman"/>
      <w:b/>
      <w:bCs/>
      <w:sz w:val="26"/>
      <w:szCs w:val="26"/>
      <w:lang w:val="en-US"/>
    </w:rPr>
  </w:style>
  <w:style w:type="character" w:customStyle="1" w:styleId="Heading4Char">
    <w:name w:val="Heading 4 Char"/>
    <w:basedOn w:val="DefaultParagraphFont"/>
    <w:link w:val="Heading4"/>
    <w:rsid w:val="00F77726"/>
    <w:rPr>
      <w:rFonts w:ascii="Cambria" w:eastAsia="Times New Roman" w:hAnsi="Cambria" w:cs="Times New Roman"/>
      <w:b/>
      <w:bCs/>
      <w:sz w:val="28"/>
      <w:szCs w:val="28"/>
      <w:lang w:val="en-US"/>
    </w:rPr>
  </w:style>
  <w:style w:type="character" w:customStyle="1" w:styleId="Heading5Char">
    <w:name w:val="Heading 5 Char"/>
    <w:basedOn w:val="DefaultParagraphFont"/>
    <w:link w:val="Heading5"/>
    <w:rsid w:val="00F77726"/>
    <w:rPr>
      <w:rFonts w:ascii="Cambria" w:eastAsia="Times New Roman" w:hAnsi="Cambria" w:cs="Times New Roman"/>
      <w:b/>
      <w:bCs/>
      <w:i/>
      <w:iCs/>
      <w:sz w:val="26"/>
      <w:szCs w:val="26"/>
      <w:lang w:val="en-US"/>
    </w:rPr>
  </w:style>
  <w:style w:type="character" w:customStyle="1" w:styleId="Heading6Char">
    <w:name w:val="Heading 6 Char"/>
    <w:basedOn w:val="DefaultParagraphFont"/>
    <w:link w:val="Heading6"/>
    <w:rsid w:val="00F77726"/>
    <w:rPr>
      <w:rFonts w:ascii="Cambria" w:eastAsia="Times New Roman" w:hAnsi="Cambria" w:cs="Times New Roman"/>
      <w:b/>
      <w:bCs/>
      <w:sz w:val="22"/>
      <w:szCs w:val="22"/>
      <w:lang w:val="en-US"/>
    </w:rPr>
  </w:style>
  <w:style w:type="character" w:customStyle="1" w:styleId="Heading7Char">
    <w:name w:val="Heading 7 Char"/>
    <w:basedOn w:val="DefaultParagraphFont"/>
    <w:link w:val="Heading7"/>
    <w:rsid w:val="00F77726"/>
    <w:rPr>
      <w:rFonts w:ascii="Cambria" w:eastAsia="Times New Roman" w:hAnsi="Cambria" w:cs="Times New Roman"/>
      <w:sz w:val="24"/>
      <w:szCs w:val="24"/>
      <w:lang w:val="en-US"/>
    </w:rPr>
  </w:style>
  <w:style w:type="character" w:customStyle="1" w:styleId="Heading8Char">
    <w:name w:val="Heading 8 Char"/>
    <w:basedOn w:val="DefaultParagraphFont"/>
    <w:link w:val="Heading8"/>
    <w:rsid w:val="00F77726"/>
    <w:rPr>
      <w:rFonts w:ascii="Cambria" w:eastAsia="Times New Roman" w:hAnsi="Cambria" w:cs="Times New Roman"/>
      <w:i/>
      <w:iCs/>
      <w:sz w:val="24"/>
      <w:szCs w:val="24"/>
      <w:lang w:val="en-US"/>
    </w:rPr>
  </w:style>
  <w:style w:type="character" w:customStyle="1" w:styleId="Heading9Char">
    <w:name w:val="Heading 9 Char"/>
    <w:basedOn w:val="DefaultParagraphFont"/>
    <w:link w:val="Heading9"/>
    <w:rsid w:val="00F77726"/>
    <w:rPr>
      <w:rFonts w:ascii="Calibri" w:eastAsia="Times New Roman" w:hAnsi="Calibri" w:cs="Times New Roman"/>
      <w:sz w:val="22"/>
      <w:szCs w:val="22"/>
      <w:lang w:val="en-US"/>
    </w:rPr>
  </w:style>
  <w:style w:type="paragraph" w:customStyle="1" w:styleId="bulletpoints">
    <w:name w:val="bullet points"/>
    <w:qFormat/>
    <w:rsid w:val="00F77726"/>
    <w:pPr>
      <w:numPr>
        <w:numId w:val="37"/>
      </w:numPr>
      <w:spacing w:after="40"/>
      <w:ind w:right="284"/>
    </w:pPr>
    <w:rPr>
      <w:rFonts w:ascii="Helvetica" w:hAnsi="Helvetica"/>
      <w:szCs w:val="24"/>
      <w:lang w:val="en-US" w:eastAsia="en-US"/>
    </w:rPr>
  </w:style>
  <w:style w:type="paragraph" w:styleId="Header">
    <w:name w:val="header"/>
    <w:basedOn w:val="Normal"/>
    <w:link w:val="HeaderChar"/>
    <w:uiPriority w:val="99"/>
    <w:unhideWhenUsed/>
    <w:rsid w:val="00F77726"/>
    <w:pPr>
      <w:tabs>
        <w:tab w:val="center" w:pos="4513"/>
        <w:tab w:val="right" w:pos="9026"/>
      </w:tabs>
    </w:pPr>
    <w:rPr>
      <w:rFonts w:ascii="Calibri" w:eastAsia="Calibri" w:hAnsi="Calibri"/>
      <w:sz w:val="22"/>
      <w:szCs w:val="22"/>
      <w:lang w:val="en-AU"/>
    </w:rPr>
  </w:style>
  <w:style w:type="character" w:customStyle="1" w:styleId="HeaderChar">
    <w:name w:val="Header Char"/>
    <w:basedOn w:val="DefaultParagraphFont"/>
    <w:link w:val="Header"/>
    <w:uiPriority w:val="99"/>
    <w:rsid w:val="00F77726"/>
    <w:rPr>
      <w:rFonts w:ascii="Calibri" w:eastAsia="Calibri" w:hAnsi="Calibri"/>
      <w:sz w:val="22"/>
      <w:szCs w:val="22"/>
    </w:rPr>
  </w:style>
  <w:style w:type="character" w:styleId="PageNumber">
    <w:name w:val="page number"/>
    <w:basedOn w:val="DefaultParagraphFont"/>
    <w:uiPriority w:val="99"/>
    <w:semiHidden/>
    <w:unhideWhenUsed/>
    <w:rsid w:val="00C976B4"/>
  </w:style>
  <w:style w:type="paragraph" w:customStyle="1" w:styleId="MainHeading">
    <w:name w:val="Main Heading"/>
    <w:basedOn w:val="Normal"/>
    <w:qFormat/>
    <w:rsid w:val="00750F6A"/>
    <w:rPr>
      <w:rFonts w:cs="TheSans-B3Light"/>
      <w:color w:val="008000"/>
      <w:sz w:val="32"/>
    </w:rPr>
  </w:style>
  <w:style w:type="paragraph" w:customStyle="1" w:styleId="Greenheading">
    <w:name w:val="Green heading"/>
    <w:basedOn w:val="Normal"/>
    <w:qFormat/>
    <w:rsid w:val="00FD4F51"/>
    <w:pPr>
      <w:numPr>
        <w:numId w:val="1"/>
      </w:numPr>
      <w:shd w:val="clear" w:color="auto" w:fill="316A1C"/>
      <w:spacing w:before="200" w:line="400" w:lineRule="exact"/>
      <w:ind w:left="0" w:firstLine="113"/>
    </w:pPr>
    <w:rPr>
      <w:rFonts w:eastAsia="Times New Roman"/>
      <w:b/>
      <w:color w:val="FFFFFF"/>
      <w:szCs w:val="20"/>
    </w:rPr>
  </w:style>
  <w:style w:type="paragraph" w:styleId="Footer">
    <w:name w:val="footer"/>
    <w:basedOn w:val="Normal"/>
    <w:link w:val="FooterChar"/>
    <w:rsid w:val="00424031"/>
    <w:pPr>
      <w:tabs>
        <w:tab w:val="center" w:pos="4320"/>
        <w:tab w:val="right" w:pos="8640"/>
      </w:tabs>
    </w:pPr>
  </w:style>
  <w:style w:type="character" w:customStyle="1" w:styleId="FooterChar">
    <w:name w:val="Footer Char"/>
    <w:basedOn w:val="DefaultParagraphFont"/>
    <w:link w:val="Footer"/>
    <w:rsid w:val="00424031"/>
    <w:rPr>
      <w:rFonts w:ascii="Helvetica" w:hAnsi="Helvetic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xxxx</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MMR4</dc:creator>
  <cp:lastModifiedBy>Ivan Gorridge</cp:lastModifiedBy>
  <cp:revision>5</cp:revision>
  <cp:lastPrinted>2013-09-26T03:22:00Z</cp:lastPrinted>
  <dcterms:created xsi:type="dcterms:W3CDTF">2013-09-26T02:52:00Z</dcterms:created>
  <dcterms:modified xsi:type="dcterms:W3CDTF">2013-09-26T04:21:00Z</dcterms:modified>
</cp:coreProperties>
</file>